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EF" w:rsidRDefault="000F7CEF" w:rsidP="000F7CEF">
      <w:pPr>
        <w:spacing w:line="360" w:lineRule="auto"/>
        <w:jc w:val="center"/>
        <w:rPr>
          <w:rFonts w:ascii="Simplified Arabic" w:hAnsi="Simplified Arabic" w:cs="Simplified Arabic"/>
          <w:b/>
          <w:bCs/>
          <w:sz w:val="40"/>
          <w:szCs w:val="40"/>
          <w:rtl/>
        </w:rPr>
      </w:pPr>
      <w:r w:rsidRPr="000F7CEF">
        <w:rPr>
          <w:rFonts w:ascii="Simplified Arabic" w:hAnsi="Simplified Arabic" w:cs="Simplified Arabic" w:hint="cs"/>
          <w:b/>
          <w:bCs/>
          <w:sz w:val="40"/>
          <w:szCs w:val="40"/>
          <w:rtl/>
        </w:rPr>
        <w:t>مدرسة الأميرة بسمة الثانوية الدامجة</w:t>
      </w:r>
    </w:p>
    <w:p w:rsidR="000F7CEF" w:rsidRPr="000F7CEF" w:rsidRDefault="000F7CEF" w:rsidP="000F7CEF">
      <w:pPr>
        <w:spacing w:line="360" w:lineRule="auto"/>
        <w:jc w:val="center"/>
        <w:rPr>
          <w:rFonts w:ascii="Simplified Arabic" w:hAnsi="Simplified Arabic" w:cs="Simplified Arabic"/>
          <w:sz w:val="36"/>
          <w:szCs w:val="36"/>
          <w:rtl/>
        </w:rPr>
      </w:pPr>
      <w:r w:rsidRPr="000F7CEF">
        <w:rPr>
          <w:rFonts w:ascii="Simplified Arabic" w:hAnsi="Simplified Arabic" w:cs="Simplified Arabic" w:hint="cs"/>
          <w:sz w:val="36"/>
          <w:szCs w:val="36"/>
          <w:rtl/>
        </w:rPr>
        <w:t>البحث العلمي</w:t>
      </w:r>
    </w:p>
    <w:p w:rsidR="000F7CEF" w:rsidRPr="000F7CEF" w:rsidRDefault="000F7CEF" w:rsidP="000F7CEF">
      <w:pPr>
        <w:spacing w:line="360" w:lineRule="auto"/>
        <w:jc w:val="center"/>
        <w:rPr>
          <w:rFonts w:ascii="Simplified Arabic" w:hAnsi="Simplified Arabic" w:cs="Simplified Arabic"/>
          <w:sz w:val="36"/>
          <w:szCs w:val="36"/>
          <w:rtl/>
        </w:rPr>
      </w:pPr>
    </w:p>
    <w:p w:rsidR="00274F35" w:rsidRPr="000F7CEF" w:rsidRDefault="000F7CEF" w:rsidP="000F7CEF">
      <w:pPr>
        <w:spacing w:line="360" w:lineRule="auto"/>
        <w:jc w:val="center"/>
        <w:rPr>
          <w:rFonts w:ascii="Simplified Arabic" w:hAnsi="Simplified Arabic" w:cs="Simplified Arabic"/>
          <w:sz w:val="36"/>
          <w:szCs w:val="36"/>
          <w:rtl/>
        </w:rPr>
      </w:pPr>
      <w:r w:rsidRPr="000F7CEF">
        <w:rPr>
          <w:rFonts w:ascii="Simplified Arabic" w:hAnsi="Simplified Arabic" w:cs="Simplified Arabic" w:hint="cs"/>
          <w:sz w:val="36"/>
          <w:szCs w:val="36"/>
          <w:rtl/>
        </w:rPr>
        <w:t>دراسة بعنوان</w:t>
      </w:r>
    </w:p>
    <w:p w:rsidR="000F7CEF" w:rsidRPr="000F7CEF" w:rsidRDefault="000F7CEF" w:rsidP="000F7CEF">
      <w:pPr>
        <w:spacing w:line="360" w:lineRule="auto"/>
        <w:jc w:val="center"/>
        <w:rPr>
          <w:rFonts w:ascii="Simplified Arabic" w:hAnsi="Simplified Arabic" w:cs="Simplified Arabic"/>
          <w:b/>
          <w:bCs/>
          <w:sz w:val="36"/>
          <w:szCs w:val="36"/>
          <w:rtl/>
        </w:rPr>
      </w:pPr>
      <w:r w:rsidRPr="000F7CEF">
        <w:rPr>
          <w:rFonts w:ascii="Simplified Arabic" w:hAnsi="Simplified Arabic" w:cs="Simplified Arabic" w:hint="cs"/>
          <w:b/>
          <w:bCs/>
          <w:sz w:val="36"/>
          <w:szCs w:val="36"/>
          <w:rtl/>
        </w:rPr>
        <w:t>" أثر استخدام اللوح الذكي على التحصيل الدراسي للطلاب من وجهة نظر معلميهم "</w:t>
      </w:r>
    </w:p>
    <w:p w:rsidR="000F7CEF" w:rsidRDefault="000F7CEF" w:rsidP="000F7CEF">
      <w:pPr>
        <w:spacing w:line="360" w:lineRule="auto"/>
        <w:jc w:val="center"/>
        <w:rPr>
          <w:sz w:val="48"/>
          <w:szCs w:val="48"/>
          <w:rtl/>
        </w:rPr>
      </w:pPr>
    </w:p>
    <w:p w:rsidR="00274F35" w:rsidRDefault="00274F35" w:rsidP="000F7CEF">
      <w:pPr>
        <w:spacing w:line="360" w:lineRule="auto"/>
        <w:jc w:val="center"/>
        <w:rPr>
          <w:rFonts w:ascii="Simplified Arabic" w:hAnsi="Simplified Arabic" w:cs="Simplified Arabic"/>
          <w:sz w:val="36"/>
          <w:szCs w:val="36"/>
          <w:rtl/>
        </w:rPr>
      </w:pPr>
      <w:r w:rsidRPr="000F7CEF">
        <w:rPr>
          <w:rFonts w:ascii="Simplified Arabic" w:hAnsi="Simplified Arabic" w:cs="Simplified Arabic"/>
          <w:sz w:val="36"/>
          <w:szCs w:val="36"/>
          <w:rtl/>
        </w:rPr>
        <w:t xml:space="preserve">إعداد  الباحث </w:t>
      </w:r>
      <w:r w:rsidR="000F7CEF" w:rsidRPr="000F7CEF">
        <w:rPr>
          <w:rFonts w:ascii="Simplified Arabic" w:hAnsi="Simplified Arabic" w:cs="Simplified Arabic" w:hint="cs"/>
          <w:sz w:val="36"/>
          <w:szCs w:val="36"/>
          <w:rtl/>
        </w:rPr>
        <w:t>:</w:t>
      </w:r>
      <w:r w:rsidRPr="000F7CEF">
        <w:rPr>
          <w:rFonts w:ascii="Simplified Arabic" w:hAnsi="Simplified Arabic" w:cs="Simplified Arabic"/>
          <w:sz w:val="36"/>
          <w:szCs w:val="36"/>
          <w:rtl/>
        </w:rPr>
        <w:t xml:space="preserve"> محمد كنعان </w:t>
      </w:r>
    </w:p>
    <w:p w:rsidR="000F7CEF" w:rsidRPr="000F7CEF" w:rsidRDefault="000F7CEF" w:rsidP="000F7CEF">
      <w:pPr>
        <w:spacing w:line="360" w:lineRule="auto"/>
        <w:jc w:val="center"/>
        <w:rPr>
          <w:rFonts w:ascii="Simplified Arabic" w:hAnsi="Simplified Arabic" w:cs="Simplified Arabic"/>
          <w:sz w:val="36"/>
          <w:szCs w:val="36"/>
          <w:rtl/>
        </w:rPr>
      </w:pPr>
      <w:r>
        <w:rPr>
          <w:rFonts w:ascii="Simplified Arabic" w:hAnsi="Simplified Arabic" w:cs="Simplified Arabic" w:hint="cs"/>
          <w:sz w:val="36"/>
          <w:szCs w:val="36"/>
          <w:rtl/>
        </w:rPr>
        <w:t>الصف العاشر</w:t>
      </w:r>
    </w:p>
    <w:p w:rsidR="000F7CEF" w:rsidRPr="000F7CEF" w:rsidRDefault="000F7CEF" w:rsidP="000F7CEF">
      <w:pPr>
        <w:spacing w:line="360" w:lineRule="auto"/>
        <w:jc w:val="center"/>
        <w:rPr>
          <w:rFonts w:ascii="Simplified Arabic" w:hAnsi="Simplified Arabic" w:cs="Simplified Arabic"/>
          <w:sz w:val="36"/>
          <w:szCs w:val="36"/>
          <w:rtl/>
        </w:rPr>
      </w:pPr>
      <w:r w:rsidRPr="000F7CEF">
        <w:rPr>
          <w:rFonts w:ascii="Simplified Arabic" w:hAnsi="Simplified Arabic" w:cs="Simplified Arabic" w:hint="cs"/>
          <w:sz w:val="36"/>
          <w:szCs w:val="36"/>
          <w:rtl/>
        </w:rPr>
        <w:t>إشراف: أمال عساف</w:t>
      </w:r>
    </w:p>
    <w:p w:rsidR="000F7CEF" w:rsidRDefault="000F7CEF" w:rsidP="000F7CEF">
      <w:pPr>
        <w:spacing w:line="360" w:lineRule="auto"/>
        <w:rPr>
          <w:sz w:val="48"/>
          <w:szCs w:val="48"/>
          <w:rtl/>
        </w:rPr>
      </w:pPr>
    </w:p>
    <w:p w:rsidR="000F7CEF" w:rsidRDefault="000F7CEF" w:rsidP="000F7CEF">
      <w:pPr>
        <w:spacing w:line="360" w:lineRule="auto"/>
        <w:jc w:val="center"/>
        <w:rPr>
          <w:sz w:val="48"/>
          <w:szCs w:val="48"/>
          <w:rtl/>
        </w:rPr>
      </w:pPr>
      <w:r>
        <w:rPr>
          <w:rFonts w:hint="cs"/>
          <w:sz w:val="48"/>
          <w:szCs w:val="48"/>
          <w:rtl/>
        </w:rPr>
        <w:t>2017- 2018</w:t>
      </w:r>
    </w:p>
    <w:p w:rsidR="000F7CEF" w:rsidRDefault="000F7CEF" w:rsidP="00274F35">
      <w:pPr>
        <w:jc w:val="center"/>
        <w:rPr>
          <w:sz w:val="48"/>
          <w:szCs w:val="48"/>
          <w:rtl/>
        </w:rPr>
      </w:pPr>
    </w:p>
    <w:p w:rsidR="000F7CEF" w:rsidRPr="00285739" w:rsidRDefault="00285739" w:rsidP="00285739">
      <w:pPr>
        <w:jc w:val="both"/>
        <w:rPr>
          <w:rFonts w:ascii="Simplified Arabic" w:hAnsi="Simplified Arabic" w:cs="Simplified Arabic"/>
          <w:b/>
          <w:bCs/>
          <w:sz w:val="32"/>
          <w:szCs w:val="32"/>
          <w:u w:val="single"/>
          <w:rtl/>
        </w:rPr>
      </w:pPr>
      <w:r w:rsidRPr="00285739">
        <w:rPr>
          <w:rFonts w:ascii="Simplified Arabic" w:hAnsi="Simplified Arabic" w:cs="Simplified Arabic"/>
          <w:b/>
          <w:bCs/>
          <w:sz w:val="32"/>
          <w:szCs w:val="32"/>
          <w:u w:val="single"/>
          <w:rtl/>
        </w:rPr>
        <w:lastRenderedPageBreak/>
        <w:t>الاهداء</w:t>
      </w:r>
    </w:p>
    <w:p w:rsidR="000F7CEF" w:rsidRDefault="00285739" w:rsidP="00285739">
      <w:pPr>
        <w:jc w:val="both"/>
        <w:rPr>
          <w:rFonts w:ascii="Simplified Arabic" w:hAnsi="Simplified Arabic" w:cs="Simplified Arabic"/>
          <w:sz w:val="28"/>
          <w:szCs w:val="28"/>
          <w:rtl/>
        </w:rPr>
      </w:pPr>
      <w:r w:rsidRPr="00285739">
        <w:rPr>
          <w:rFonts w:ascii="Simplified Arabic" w:hAnsi="Simplified Arabic" w:cs="Simplified Arabic"/>
          <w:sz w:val="28"/>
          <w:szCs w:val="28"/>
          <w:rtl/>
        </w:rPr>
        <w:t>أهدي هذ</w:t>
      </w:r>
      <w:r>
        <w:rPr>
          <w:rFonts w:ascii="Simplified Arabic" w:hAnsi="Simplified Arabic" w:cs="Simplified Arabic"/>
          <w:sz w:val="28"/>
          <w:szCs w:val="28"/>
          <w:rtl/>
        </w:rPr>
        <w:t>ا البحث الى والدي</w:t>
      </w:r>
      <w:r>
        <w:rPr>
          <w:rFonts w:ascii="Simplified Arabic" w:hAnsi="Simplified Arabic" w:cs="Simplified Arabic" w:hint="cs"/>
          <w:sz w:val="28"/>
          <w:szCs w:val="28"/>
          <w:rtl/>
        </w:rPr>
        <w:t>ّ اللذان رسما طريق العلم أمامي بتضحياتهما.</w:t>
      </w:r>
    </w:p>
    <w:p w:rsidR="00285739" w:rsidRDefault="00285739" w:rsidP="00285739">
      <w:pPr>
        <w:jc w:val="both"/>
        <w:rPr>
          <w:rFonts w:ascii="Simplified Arabic" w:hAnsi="Simplified Arabic" w:cs="Simplified Arabic"/>
          <w:sz w:val="28"/>
          <w:szCs w:val="28"/>
          <w:rtl/>
        </w:rPr>
      </w:pPr>
      <w:r>
        <w:rPr>
          <w:rFonts w:ascii="Simplified Arabic" w:hAnsi="Simplified Arabic" w:cs="Simplified Arabic" w:hint="cs"/>
          <w:sz w:val="28"/>
          <w:szCs w:val="28"/>
          <w:rtl/>
        </w:rPr>
        <w:t>أهدي هذا البحث الى مدرستي التي قدمت لنا فرصة الابداع والتفكير بأبحاثنا.</w:t>
      </w:r>
    </w:p>
    <w:p w:rsidR="00285739" w:rsidRDefault="00285739" w:rsidP="00285739">
      <w:pPr>
        <w:jc w:val="both"/>
        <w:rPr>
          <w:rFonts w:ascii="Simplified Arabic" w:hAnsi="Simplified Arabic" w:cs="Simplified Arabic"/>
          <w:sz w:val="28"/>
          <w:szCs w:val="28"/>
          <w:rtl/>
        </w:rPr>
      </w:pPr>
      <w:r>
        <w:rPr>
          <w:rFonts w:ascii="Simplified Arabic" w:hAnsi="Simplified Arabic" w:cs="Simplified Arabic" w:hint="cs"/>
          <w:sz w:val="28"/>
          <w:szCs w:val="28"/>
          <w:rtl/>
        </w:rPr>
        <w:t>أهدي هذا البحث الى زملائي الطلاب الذين كانوا أفضل داعم لي.</w:t>
      </w:r>
    </w:p>
    <w:p w:rsidR="00285739" w:rsidRDefault="00285739" w:rsidP="00285739">
      <w:pPr>
        <w:jc w:val="both"/>
        <w:rPr>
          <w:rFonts w:ascii="Simplified Arabic" w:hAnsi="Simplified Arabic" w:cs="Simplified Arabic"/>
          <w:sz w:val="28"/>
          <w:szCs w:val="28"/>
          <w:rtl/>
        </w:rPr>
      </w:pPr>
      <w:r>
        <w:rPr>
          <w:rFonts w:ascii="Simplified Arabic" w:hAnsi="Simplified Arabic" w:cs="Simplified Arabic" w:hint="cs"/>
          <w:sz w:val="28"/>
          <w:szCs w:val="28"/>
          <w:rtl/>
        </w:rPr>
        <w:t>أهدي هذا البحث الى معلمتي التي رافقتني طوال العمل عليه " أمال عساف ".</w:t>
      </w:r>
    </w:p>
    <w:p w:rsidR="00285739" w:rsidRDefault="00285739" w:rsidP="00285739">
      <w:pPr>
        <w:jc w:val="both"/>
        <w:rPr>
          <w:rFonts w:ascii="Simplified Arabic" w:hAnsi="Simplified Arabic" w:cs="Simplified Arabic"/>
          <w:sz w:val="28"/>
          <w:szCs w:val="28"/>
          <w:rtl/>
        </w:rPr>
      </w:pPr>
    </w:p>
    <w:p w:rsidR="00285739" w:rsidRPr="00285739" w:rsidRDefault="00285739" w:rsidP="00285739">
      <w:pPr>
        <w:jc w:val="both"/>
        <w:rPr>
          <w:rFonts w:ascii="Simplified Arabic" w:hAnsi="Simplified Arabic" w:cs="Simplified Arabic"/>
          <w:b/>
          <w:bCs/>
          <w:sz w:val="28"/>
          <w:szCs w:val="28"/>
          <w:rtl/>
        </w:rPr>
      </w:pPr>
    </w:p>
    <w:p w:rsidR="00285739" w:rsidRPr="00285739" w:rsidRDefault="00285739" w:rsidP="00285739">
      <w:pPr>
        <w:jc w:val="right"/>
        <w:rPr>
          <w:rFonts w:ascii="Simplified Arabic" w:hAnsi="Simplified Arabic" w:cs="Simplified Arabic"/>
          <w:b/>
          <w:bCs/>
          <w:sz w:val="28"/>
          <w:szCs w:val="28"/>
          <w:rtl/>
        </w:rPr>
      </w:pPr>
      <w:r w:rsidRPr="00285739">
        <w:rPr>
          <w:rFonts w:ascii="Simplified Arabic" w:hAnsi="Simplified Arabic" w:cs="Simplified Arabic" w:hint="cs"/>
          <w:b/>
          <w:bCs/>
          <w:sz w:val="28"/>
          <w:szCs w:val="28"/>
          <w:rtl/>
        </w:rPr>
        <w:t>الباحث</w:t>
      </w:r>
    </w:p>
    <w:p w:rsidR="00285739" w:rsidRPr="00285739" w:rsidRDefault="00285739" w:rsidP="00285739">
      <w:pPr>
        <w:jc w:val="right"/>
        <w:rPr>
          <w:rFonts w:ascii="Simplified Arabic" w:hAnsi="Simplified Arabic" w:cs="Simplified Arabic"/>
          <w:b/>
          <w:bCs/>
          <w:sz w:val="28"/>
          <w:szCs w:val="28"/>
          <w:rtl/>
        </w:rPr>
      </w:pPr>
      <w:r w:rsidRPr="00285739">
        <w:rPr>
          <w:rFonts w:ascii="Simplified Arabic" w:hAnsi="Simplified Arabic" w:cs="Simplified Arabic" w:hint="cs"/>
          <w:b/>
          <w:bCs/>
          <w:sz w:val="28"/>
          <w:szCs w:val="28"/>
          <w:rtl/>
        </w:rPr>
        <w:t>محمد كنعان</w:t>
      </w:r>
    </w:p>
    <w:p w:rsidR="000F7CEF" w:rsidRDefault="000F7CEF" w:rsidP="00274F35">
      <w:pPr>
        <w:jc w:val="center"/>
        <w:rPr>
          <w:sz w:val="48"/>
          <w:szCs w:val="48"/>
          <w:rtl/>
        </w:rPr>
      </w:pPr>
    </w:p>
    <w:p w:rsidR="000F7CEF" w:rsidRDefault="000F7CEF" w:rsidP="00274F35">
      <w:pPr>
        <w:jc w:val="center"/>
        <w:rPr>
          <w:sz w:val="48"/>
          <w:szCs w:val="48"/>
          <w:rtl/>
        </w:rPr>
      </w:pPr>
    </w:p>
    <w:p w:rsidR="000F7CEF" w:rsidRDefault="000F7CEF" w:rsidP="00274F35">
      <w:pPr>
        <w:jc w:val="cente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Pr="00285739" w:rsidRDefault="00285739" w:rsidP="00285739">
      <w:pPr>
        <w:jc w:val="both"/>
        <w:rPr>
          <w:rFonts w:ascii="Simplified Arabic" w:hAnsi="Simplified Arabic" w:cs="Simplified Arabic"/>
          <w:b/>
          <w:bCs/>
          <w:sz w:val="32"/>
          <w:szCs w:val="32"/>
          <w:u w:val="single"/>
          <w:rtl/>
        </w:rPr>
      </w:pPr>
      <w:r w:rsidRPr="00285739">
        <w:rPr>
          <w:rFonts w:ascii="Simplified Arabic" w:hAnsi="Simplified Arabic" w:cs="Simplified Arabic"/>
          <w:b/>
          <w:bCs/>
          <w:sz w:val="32"/>
          <w:szCs w:val="32"/>
          <w:u w:val="single"/>
          <w:rtl/>
        </w:rPr>
        <w:lastRenderedPageBreak/>
        <w:t>ال</w:t>
      </w:r>
      <w:r>
        <w:rPr>
          <w:rFonts w:ascii="Simplified Arabic" w:hAnsi="Simplified Arabic" w:cs="Simplified Arabic" w:hint="cs"/>
          <w:b/>
          <w:bCs/>
          <w:sz w:val="32"/>
          <w:szCs w:val="32"/>
          <w:u w:val="single"/>
          <w:rtl/>
        </w:rPr>
        <w:t>شكر والتقدير</w:t>
      </w:r>
    </w:p>
    <w:p w:rsidR="00285739" w:rsidRDefault="00285739" w:rsidP="00285739">
      <w:pPr>
        <w:jc w:val="both"/>
        <w:rPr>
          <w:rFonts w:ascii="Simplified Arabic" w:hAnsi="Simplified Arabic" w:cs="Simplified Arabic"/>
          <w:sz w:val="28"/>
          <w:szCs w:val="28"/>
          <w:rtl/>
        </w:rPr>
      </w:pPr>
      <w:r>
        <w:rPr>
          <w:rFonts w:ascii="Simplified Arabic" w:hAnsi="Simplified Arabic" w:cs="Simplified Arabic" w:hint="cs"/>
          <w:sz w:val="28"/>
          <w:szCs w:val="28"/>
          <w:rtl/>
        </w:rPr>
        <w:t>أتقدم بالشكر الكبير الى جميع الأشخاص اللذين منحوني هذه الفرصة للعمل على هذا البحث، ووضع ثقتهم بي لإنجازه.</w:t>
      </w:r>
    </w:p>
    <w:p w:rsidR="00285739" w:rsidRDefault="00285739" w:rsidP="00285739">
      <w:pPr>
        <w:jc w:val="both"/>
        <w:rPr>
          <w:rFonts w:ascii="Simplified Arabic" w:hAnsi="Simplified Arabic" w:cs="Simplified Arabic"/>
          <w:sz w:val="28"/>
          <w:szCs w:val="28"/>
          <w:rtl/>
        </w:rPr>
      </w:pPr>
      <w:r>
        <w:rPr>
          <w:rFonts w:ascii="Simplified Arabic" w:hAnsi="Simplified Arabic" w:cs="Simplified Arabic" w:hint="cs"/>
          <w:sz w:val="28"/>
          <w:szCs w:val="28"/>
          <w:rtl/>
        </w:rPr>
        <w:t>وأتقدم بشكري الكبير للمعلمين القائمين على مشروع البحث العلمي في مدرستنا</w:t>
      </w:r>
      <w:r w:rsidR="00182BA6">
        <w:rPr>
          <w:rFonts w:ascii="Simplified Arabic" w:hAnsi="Simplified Arabic" w:cs="Simplified Arabic" w:hint="cs"/>
          <w:sz w:val="28"/>
          <w:szCs w:val="28"/>
          <w:rtl/>
        </w:rPr>
        <w:t>، ولمؤسسة فيصل الحسيني على هذا المشروع الذي يقدم فرص متنوعة للطلاب.</w:t>
      </w:r>
    </w:p>
    <w:p w:rsidR="00285739" w:rsidRDefault="00285739" w:rsidP="00285739">
      <w:pPr>
        <w:jc w:val="both"/>
        <w:rPr>
          <w:rFonts w:ascii="Simplified Arabic" w:hAnsi="Simplified Arabic" w:cs="Simplified Arabic"/>
          <w:sz w:val="28"/>
          <w:szCs w:val="28"/>
          <w:rtl/>
        </w:rPr>
      </w:pPr>
    </w:p>
    <w:p w:rsidR="00285739" w:rsidRPr="00285739" w:rsidRDefault="00285739" w:rsidP="00285739">
      <w:pPr>
        <w:jc w:val="both"/>
        <w:rPr>
          <w:rFonts w:ascii="Simplified Arabic" w:hAnsi="Simplified Arabic" w:cs="Simplified Arabic"/>
          <w:b/>
          <w:bCs/>
          <w:sz w:val="28"/>
          <w:szCs w:val="28"/>
          <w:rtl/>
        </w:rPr>
      </w:pPr>
    </w:p>
    <w:p w:rsidR="00285739" w:rsidRPr="00285739" w:rsidRDefault="00285739" w:rsidP="00285739">
      <w:pPr>
        <w:jc w:val="right"/>
        <w:rPr>
          <w:rFonts w:ascii="Simplified Arabic" w:hAnsi="Simplified Arabic" w:cs="Simplified Arabic"/>
          <w:b/>
          <w:bCs/>
          <w:sz w:val="28"/>
          <w:szCs w:val="28"/>
          <w:rtl/>
        </w:rPr>
      </w:pPr>
      <w:r w:rsidRPr="00285739">
        <w:rPr>
          <w:rFonts w:ascii="Simplified Arabic" w:hAnsi="Simplified Arabic" w:cs="Simplified Arabic" w:hint="cs"/>
          <w:b/>
          <w:bCs/>
          <w:sz w:val="28"/>
          <w:szCs w:val="28"/>
          <w:rtl/>
        </w:rPr>
        <w:t>الباحث</w:t>
      </w:r>
    </w:p>
    <w:p w:rsidR="00285739" w:rsidRPr="00285739" w:rsidRDefault="00285739" w:rsidP="00285739">
      <w:pPr>
        <w:jc w:val="right"/>
        <w:rPr>
          <w:rFonts w:ascii="Simplified Arabic" w:hAnsi="Simplified Arabic" w:cs="Simplified Arabic"/>
          <w:b/>
          <w:bCs/>
          <w:sz w:val="28"/>
          <w:szCs w:val="28"/>
          <w:rtl/>
        </w:rPr>
      </w:pPr>
      <w:r w:rsidRPr="00285739">
        <w:rPr>
          <w:rFonts w:ascii="Simplified Arabic" w:hAnsi="Simplified Arabic" w:cs="Simplified Arabic" w:hint="cs"/>
          <w:b/>
          <w:bCs/>
          <w:sz w:val="28"/>
          <w:szCs w:val="28"/>
          <w:rtl/>
        </w:rPr>
        <w:t>محمد كنعان</w:t>
      </w: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85739" w:rsidRDefault="00285739" w:rsidP="00274F35">
      <w:pPr>
        <w:rPr>
          <w:sz w:val="48"/>
          <w:szCs w:val="48"/>
          <w:rtl/>
        </w:rPr>
      </w:pPr>
    </w:p>
    <w:p w:rsidR="00274F35" w:rsidRPr="004F5531" w:rsidRDefault="00274F35" w:rsidP="00274F35">
      <w:pPr>
        <w:rPr>
          <w:rFonts w:ascii="Simplified Arabic" w:hAnsi="Simplified Arabic" w:cs="Simplified Arabic"/>
          <w:b/>
          <w:bCs/>
          <w:sz w:val="32"/>
          <w:szCs w:val="32"/>
          <w:u w:val="single"/>
          <w:rtl/>
        </w:rPr>
      </w:pPr>
      <w:r w:rsidRPr="004F5531">
        <w:rPr>
          <w:rFonts w:ascii="Simplified Arabic" w:hAnsi="Simplified Arabic" w:cs="Simplified Arabic"/>
          <w:b/>
          <w:bCs/>
          <w:sz w:val="32"/>
          <w:szCs w:val="32"/>
          <w:u w:val="single"/>
          <w:rtl/>
        </w:rPr>
        <w:lastRenderedPageBreak/>
        <w:t xml:space="preserve">المقدمة : </w:t>
      </w:r>
    </w:p>
    <w:p w:rsidR="004F5531" w:rsidRPr="004F5531" w:rsidRDefault="004F5531" w:rsidP="004F5531">
      <w:pPr>
        <w:spacing w:line="360" w:lineRule="auto"/>
        <w:jc w:val="both"/>
        <w:rPr>
          <w:rFonts w:ascii="Simplified Arabic" w:hAnsi="Simplified Arabic" w:cs="Simplified Arabic"/>
          <w:sz w:val="28"/>
          <w:szCs w:val="28"/>
          <w:rtl/>
        </w:rPr>
      </w:pPr>
      <w:r w:rsidRPr="004F5531">
        <w:rPr>
          <w:rFonts w:ascii="Simplified Arabic" w:hAnsi="Simplified Arabic" w:cs="Simplified Arabic"/>
          <w:sz w:val="28"/>
          <w:szCs w:val="28"/>
          <w:rtl/>
        </w:rPr>
        <w:t>إن الهدف الرئيسي من التعليم هو رف</w:t>
      </w:r>
      <w:r>
        <w:rPr>
          <w:rFonts w:ascii="Simplified Arabic" w:hAnsi="Simplified Arabic" w:cs="Simplified Arabic"/>
          <w:sz w:val="28"/>
          <w:szCs w:val="28"/>
          <w:rtl/>
        </w:rPr>
        <w:t>ع المستوى التعليمي لدى الطلبة و</w:t>
      </w:r>
      <w:r w:rsidRPr="004F5531">
        <w:rPr>
          <w:rFonts w:ascii="Simplified Arabic" w:hAnsi="Simplified Arabic" w:cs="Simplified Arabic"/>
          <w:sz w:val="28"/>
          <w:szCs w:val="28"/>
          <w:rtl/>
        </w:rPr>
        <w:t>كذلك رفع مستوى التحصيل الدراسي لدى الطلبة</w:t>
      </w:r>
      <w:r>
        <w:rPr>
          <w:rFonts w:ascii="Simplified Arabic" w:hAnsi="Simplified Arabic" w:cs="Simplified Arabic" w:hint="cs"/>
          <w:sz w:val="28"/>
          <w:szCs w:val="28"/>
          <w:rtl/>
        </w:rPr>
        <w:t>،</w:t>
      </w:r>
      <w:r w:rsidRPr="004F5531">
        <w:rPr>
          <w:rFonts w:ascii="Simplified Arabic" w:hAnsi="Simplified Arabic" w:cs="Simplified Arabic"/>
          <w:sz w:val="28"/>
          <w:szCs w:val="28"/>
          <w:rtl/>
        </w:rPr>
        <w:t xml:space="preserve"> فالتعلم والتعليم يؤثران في تنمية المستوى الفكري لدى الطلاب</w:t>
      </w:r>
      <w:r>
        <w:rPr>
          <w:rFonts w:ascii="Simplified Arabic" w:hAnsi="Simplified Arabic" w:cs="Simplified Arabic" w:hint="cs"/>
          <w:sz w:val="28"/>
          <w:szCs w:val="28"/>
          <w:rtl/>
        </w:rPr>
        <w:t>،</w:t>
      </w:r>
      <w:r w:rsidRPr="004F5531">
        <w:rPr>
          <w:rFonts w:ascii="Simplified Arabic" w:hAnsi="Simplified Arabic" w:cs="Simplified Arabic"/>
          <w:sz w:val="28"/>
          <w:szCs w:val="28"/>
          <w:rtl/>
        </w:rPr>
        <w:t xml:space="preserve"> وفي </w:t>
      </w:r>
      <w:r w:rsidR="00E0042D">
        <w:rPr>
          <w:rFonts w:ascii="Simplified Arabic" w:hAnsi="Simplified Arabic" w:cs="Simplified Arabic" w:hint="cs"/>
          <w:sz w:val="28"/>
          <w:szCs w:val="28"/>
          <w:rtl/>
        </w:rPr>
        <w:t xml:space="preserve">تطوير </w:t>
      </w:r>
      <w:r w:rsidRPr="004F5531">
        <w:rPr>
          <w:rFonts w:ascii="Simplified Arabic" w:hAnsi="Simplified Arabic" w:cs="Simplified Arabic"/>
          <w:sz w:val="28"/>
          <w:szCs w:val="28"/>
          <w:rtl/>
        </w:rPr>
        <w:t>عقول الطلاب, و معرفة مهاراته</w:t>
      </w:r>
      <w:r w:rsidR="00E0042D">
        <w:rPr>
          <w:rFonts w:ascii="Simplified Arabic" w:hAnsi="Simplified Arabic" w:cs="Simplified Arabic" w:hint="cs"/>
          <w:sz w:val="28"/>
          <w:szCs w:val="28"/>
          <w:rtl/>
        </w:rPr>
        <w:t>م</w:t>
      </w:r>
      <w:r w:rsidRPr="004F5531">
        <w:rPr>
          <w:rFonts w:ascii="Simplified Arabic" w:hAnsi="Simplified Arabic" w:cs="Simplified Arabic"/>
          <w:sz w:val="28"/>
          <w:szCs w:val="28"/>
          <w:rtl/>
        </w:rPr>
        <w:t xml:space="preserve"> و قدراته</w:t>
      </w:r>
      <w:r w:rsidR="00E0042D">
        <w:rPr>
          <w:rFonts w:ascii="Simplified Arabic" w:hAnsi="Simplified Arabic" w:cs="Simplified Arabic" w:hint="cs"/>
          <w:sz w:val="28"/>
          <w:szCs w:val="28"/>
          <w:rtl/>
        </w:rPr>
        <w:t>م</w:t>
      </w:r>
      <w:r w:rsidRPr="004F5531">
        <w:rPr>
          <w:rFonts w:ascii="Simplified Arabic" w:hAnsi="Simplified Arabic" w:cs="Simplified Arabic"/>
          <w:sz w:val="28"/>
          <w:szCs w:val="28"/>
          <w:rtl/>
        </w:rPr>
        <w:t xml:space="preserve"> التعليمية و اتجاهاته</w:t>
      </w:r>
      <w:r w:rsidR="00E0042D">
        <w:rPr>
          <w:rFonts w:ascii="Simplified Arabic" w:hAnsi="Simplified Arabic" w:cs="Simplified Arabic" w:hint="cs"/>
          <w:sz w:val="28"/>
          <w:szCs w:val="28"/>
          <w:rtl/>
        </w:rPr>
        <w:t>م</w:t>
      </w:r>
      <w:r>
        <w:rPr>
          <w:rFonts w:ascii="Simplified Arabic" w:hAnsi="Simplified Arabic" w:cs="Simplified Arabic"/>
          <w:sz w:val="28"/>
          <w:szCs w:val="28"/>
          <w:rtl/>
        </w:rPr>
        <w:t>.</w:t>
      </w:r>
    </w:p>
    <w:p w:rsidR="00E0042D" w:rsidRPr="00E0042D" w:rsidRDefault="00E0042D" w:rsidP="00D27110">
      <w:pPr>
        <w:spacing w:line="360" w:lineRule="auto"/>
        <w:jc w:val="both"/>
        <w:rPr>
          <w:rFonts w:ascii="Simplified Arabic" w:hAnsi="Simplified Arabic" w:cs="Simplified Arabic"/>
          <w:sz w:val="28"/>
          <w:szCs w:val="28"/>
          <w:rtl/>
        </w:rPr>
      </w:pPr>
      <w:r w:rsidRPr="00E0042D">
        <w:rPr>
          <w:rFonts w:ascii="Simplified Arabic" w:hAnsi="Simplified Arabic" w:cs="Simplified Arabic"/>
          <w:sz w:val="28"/>
          <w:szCs w:val="28"/>
          <w:rtl/>
        </w:rPr>
        <w:t>في هذه الأيام إن عملية التدريس تسير حسب منظومة مجتمعية عامة تتأثر بما يؤثر في تلك الاجتماعات من تغيير اجتماعي و فكر علمي و تتقدم بتقدمه. وجميعنا نتذكر كيف كانت ثورة التكنولوجيا و الاتصالات</w:t>
      </w:r>
      <w:r>
        <w:rPr>
          <w:rFonts w:ascii="Simplified Arabic" w:hAnsi="Simplified Arabic" w:cs="Simplified Arabic" w:hint="cs"/>
          <w:sz w:val="28"/>
          <w:szCs w:val="28"/>
          <w:rtl/>
        </w:rPr>
        <w:t>،</w:t>
      </w:r>
      <w:r w:rsidRPr="00E0042D">
        <w:rPr>
          <w:rFonts w:ascii="Simplified Arabic" w:hAnsi="Simplified Arabic" w:cs="Simplified Arabic"/>
          <w:sz w:val="28"/>
          <w:szCs w:val="28"/>
          <w:rtl/>
        </w:rPr>
        <w:t xml:space="preserve"> وما احتوته من مستجدات و تطو</w:t>
      </w:r>
      <w:r>
        <w:rPr>
          <w:rFonts w:ascii="Simplified Arabic" w:hAnsi="Simplified Arabic" w:cs="Simplified Arabic"/>
          <w:sz w:val="28"/>
          <w:szCs w:val="28"/>
          <w:rtl/>
        </w:rPr>
        <w:t>رات علمية وتقنية</w:t>
      </w:r>
      <w:r>
        <w:rPr>
          <w:rFonts w:ascii="Simplified Arabic" w:hAnsi="Simplified Arabic" w:cs="Simplified Arabic" w:hint="cs"/>
          <w:sz w:val="28"/>
          <w:szCs w:val="28"/>
          <w:rtl/>
        </w:rPr>
        <w:t xml:space="preserve">، </w:t>
      </w:r>
      <w:r w:rsidRPr="00E0042D">
        <w:rPr>
          <w:rFonts w:ascii="Simplified Arabic" w:hAnsi="Simplified Arabic" w:cs="Simplified Arabic"/>
          <w:sz w:val="28"/>
          <w:szCs w:val="28"/>
          <w:rtl/>
        </w:rPr>
        <w:t>حيث كان لابد لهذا العالم أن يتجدد وي</w:t>
      </w:r>
      <w:r>
        <w:rPr>
          <w:rFonts w:ascii="Simplified Arabic" w:hAnsi="Simplified Arabic" w:cs="Simplified Arabic" w:hint="cs"/>
          <w:sz w:val="28"/>
          <w:szCs w:val="28"/>
          <w:rtl/>
        </w:rPr>
        <w:t>ُ</w:t>
      </w:r>
      <w:r w:rsidRPr="00E0042D">
        <w:rPr>
          <w:rFonts w:ascii="Simplified Arabic" w:hAnsi="Simplified Arabic" w:cs="Simplified Arabic"/>
          <w:sz w:val="28"/>
          <w:szCs w:val="28"/>
          <w:rtl/>
        </w:rPr>
        <w:t>حدث نفسه لمواكبة هذا التطور و التغيير</w:t>
      </w:r>
      <w:r>
        <w:rPr>
          <w:rFonts w:ascii="Simplified Arabic" w:hAnsi="Simplified Arabic" w:cs="Simplified Arabic" w:hint="cs"/>
          <w:sz w:val="28"/>
          <w:szCs w:val="28"/>
          <w:rtl/>
        </w:rPr>
        <w:t>.</w:t>
      </w:r>
      <w:r w:rsidRPr="00E0042D">
        <w:rPr>
          <w:rFonts w:ascii="Simplified Arabic" w:hAnsi="Simplified Arabic" w:cs="Simplified Arabic"/>
          <w:sz w:val="28"/>
          <w:szCs w:val="28"/>
          <w:rtl/>
        </w:rPr>
        <w:t xml:space="preserve"> (</w:t>
      </w:r>
      <w:r w:rsidR="00D27110">
        <w:rPr>
          <w:rFonts w:ascii="Simplified Arabic" w:hAnsi="Simplified Arabic" w:cs="Simplified Arabic" w:hint="cs"/>
          <w:sz w:val="28"/>
          <w:szCs w:val="28"/>
          <w:rtl/>
        </w:rPr>
        <w:t>إبراهيم و بلعاوي ,2007</w:t>
      </w:r>
      <w:r w:rsidRPr="00E0042D">
        <w:rPr>
          <w:rFonts w:ascii="Simplified Arabic" w:hAnsi="Simplified Arabic" w:cs="Simplified Arabic"/>
          <w:sz w:val="28"/>
          <w:szCs w:val="28"/>
          <w:rtl/>
        </w:rPr>
        <w:t xml:space="preserve">) </w:t>
      </w:r>
    </w:p>
    <w:p w:rsidR="00E85626" w:rsidRDefault="00E85626" w:rsidP="004F5531">
      <w:pPr>
        <w:rPr>
          <w:sz w:val="48"/>
          <w:szCs w:val="48"/>
          <w:rtl/>
        </w:rPr>
      </w:pPr>
    </w:p>
    <w:p w:rsidR="00E85626" w:rsidRDefault="00E85626" w:rsidP="004F5531">
      <w:pPr>
        <w:rPr>
          <w:sz w:val="48"/>
          <w:szCs w:val="48"/>
          <w:rtl/>
        </w:rPr>
      </w:pPr>
    </w:p>
    <w:p w:rsidR="00E85626" w:rsidRDefault="00E85626" w:rsidP="004F5531">
      <w:pPr>
        <w:rPr>
          <w:sz w:val="48"/>
          <w:szCs w:val="48"/>
          <w:rtl/>
        </w:rPr>
      </w:pPr>
    </w:p>
    <w:p w:rsidR="00E85626" w:rsidRDefault="00E85626" w:rsidP="004F5531">
      <w:pPr>
        <w:rPr>
          <w:sz w:val="48"/>
          <w:szCs w:val="48"/>
          <w:rtl/>
        </w:rPr>
      </w:pPr>
    </w:p>
    <w:p w:rsidR="00E85626" w:rsidRDefault="00E85626" w:rsidP="004F5531">
      <w:pPr>
        <w:rPr>
          <w:sz w:val="48"/>
          <w:szCs w:val="48"/>
          <w:rtl/>
        </w:rPr>
      </w:pPr>
    </w:p>
    <w:p w:rsidR="00E85626" w:rsidRDefault="00E85626" w:rsidP="004F5531">
      <w:pPr>
        <w:rPr>
          <w:sz w:val="48"/>
          <w:szCs w:val="48"/>
          <w:rtl/>
        </w:rPr>
      </w:pPr>
    </w:p>
    <w:p w:rsidR="00E85626" w:rsidRDefault="00E85626" w:rsidP="004F5531">
      <w:pPr>
        <w:rPr>
          <w:sz w:val="48"/>
          <w:szCs w:val="48"/>
          <w:rtl/>
        </w:rPr>
      </w:pPr>
    </w:p>
    <w:p w:rsidR="00E85626" w:rsidRDefault="00E85626" w:rsidP="004F5531">
      <w:pPr>
        <w:rPr>
          <w:sz w:val="48"/>
          <w:szCs w:val="48"/>
          <w:rtl/>
        </w:rPr>
      </w:pPr>
    </w:p>
    <w:p w:rsidR="00E85626" w:rsidRDefault="00E85626" w:rsidP="004F5531">
      <w:pPr>
        <w:rPr>
          <w:sz w:val="48"/>
          <w:szCs w:val="48"/>
          <w:rtl/>
        </w:rPr>
      </w:pPr>
    </w:p>
    <w:p w:rsidR="001A60DE" w:rsidRDefault="001A60DE" w:rsidP="006D0E4A">
      <w:pPr>
        <w:spacing w:line="240" w:lineRule="auto"/>
        <w:jc w:val="center"/>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lastRenderedPageBreak/>
        <w:t>الفصل الأول</w:t>
      </w:r>
    </w:p>
    <w:p w:rsidR="00E85626" w:rsidRDefault="00E85626" w:rsidP="006D0E4A">
      <w:pPr>
        <w:spacing w:line="240" w:lineRule="auto"/>
        <w:jc w:val="both"/>
        <w:rPr>
          <w:rFonts w:ascii="Simplified Arabic" w:hAnsi="Simplified Arabic" w:cs="Simplified Arabic"/>
          <w:b/>
          <w:bCs/>
          <w:sz w:val="28"/>
          <w:szCs w:val="28"/>
          <w:u w:val="single"/>
          <w:rtl/>
        </w:rPr>
      </w:pPr>
      <w:r w:rsidRPr="00E85626">
        <w:rPr>
          <w:rFonts w:ascii="Simplified Arabic" w:hAnsi="Simplified Arabic" w:cs="Simplified Arabic" w:hint="cs"/>
          <w:b/>
          <w:bCs/>
          <w:sz w:val="28"/>
          <w:szCs w:val="28"/>
          <w:u w:val="single"/>
          <w:rtl/>
        </w:rPr>
        <w:t>مشكلة البحث:</w:t>
      </w:r>
    </w:p>
    <w:p w:rsidR="004D7873" w:rsidRPr="004D7873" w:rsidRDefault="00E85626" w:rsidP="004D7873">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خلال هذا العام الدراسي بدأ عدد من المعلمين في مدرستنا باستخدام اللوح الذكي خلال الحصص الصفية، جزء من المعلمين كان يستخدمه لعرض الدرس والمعلومات، </w:t>
      </w:r>
      <w:r w:rsidR="008167A3">
        <w:rPr>
          <w:rFonts w:ascii="Simplified Arabic" w:hAnsi="Simplified Arabic" w:cs="Simplified Arabic" w:hint="cs"/>
          <w:sz w:val="28"/>
          <w:szCs w:val="28"/>
          <w:rtl/>
        </w:rPr>
        <w:t>وعرض الافلام، وجزء منهم كنا نتفاعل مع اللوح الذكي خلال حصصهم، كانت الامكانيات لهذا اللوح تختلف عما تعودنا عليه عند استخدام جهاز العرض (</w:t>
      </w:r>
      <w:proofErr w:type="spellStart"/>
      <w:r w:rsidR="008167A3">
        <w:rPr>
          <w:rFonts w:ascii="Simplified Arabic" w:hAnsi="Simplified Arabic" w:cs="Simplified Arabic" w:hint="cs"/>
          <w:sz w:val="28"/>
          <w:szCs w:val="28"/>
          <w:rtl/>
        </w:rPr>
        <w:t>البر</w:t>
      </w:r>
      <w:r w:rsidR="00013398">
        <w:rPr>
          <w:rFonts w:ascii="Simplified Arabic" w:hAnsi="Simplified Arabic" w:cs="Simplified Arabic" w:hint="cs"/>
          <w:sz w:val="28"/>
          <w:szCs w:val="28"/>
          <w:rtl/>
        </w:rPr>
        <w:t>و</w:t>
      </w:r>
      <w:r w:rsidR="008167A3">
        <w:rPr>
          <w:rFonts w:ascii="Simplified Arabic" w:hAnsi="Simplified Arabic" w:cs="Simplified Arabic" w:hint="cs"/>
          <w:sz w:val="28"/>
          <w:szCs w:val="28"/>
          <w:rtl/>
        </w:rPr>
        <w:t>جكتر</w:t>
      </w:r>
      <w:proofErr w:type="spellEnd"/>
      <w:r w:rsidR="008167A3">
        <w:rPr>
          <w:rFonts w:ascii="Simplified Arabic" w:hAnsi="Simplified Arabic" w:cs="Simplified Arabic" w:hint="cs"/>
          <w:sz w:val="28"/>
          <w:szCs w:val="28"/>
          <w:rtl/>
        </w:rPr>
        <w:t xml:space="preserve">)، لذلك كان لدي تساؤل دائم هل لهذا اللوح تأثير على الطلاب، وهل يغير هذا اللوح من نظرة الطلاب للتعليم، وهنا قررت البحث في هذا الموضوع لمعرفة اثر استخدام اللوح الذكي على تحصيل الطلاب، </w:t>
      </w:r>
      <w:r w:rsidR="004D7873">
        <w:rPr>
          <w:rFonts w:ascii="Simplified Arabic" w:hAnsi="Simplified Arabic" w:cs="Simplified Arabic" w:hint="cs"/>
          <w:sz w:val="28"/>
          <w:szCs w:val="28"/>
          <w:rtl/>
        </w:rPr>
        <w:t>حيث كان سؤال البحث هو (</w:t>
      </w:r>
      <w:r w:rsidR="004D7873" w:rsidRPr="004D7873">
        <w:rPr>
          <w:rFonts w:ascii="Simplified Arabic" w:hAnsi="Simplified Arabic" w:cs="Simplified Arabic"/>
          <w:sz w:val="28"/>
          <w:szCs w:val="28"/>
          <w:rtl/>
        </w:rPr>
        <w:t xml:space="preserve">هل يختلف معدل التحصيل الدراسي لدى الطلبة </w:t>
      </w:r>
      <w:r w:rsidR="004D7873">
        <w:rPr>
          <w:rFonts w:ascii="Simplified Arabic" w:hAnsi="Simplified Arabic" w:cs="Simplified Arabic" w:hint="cs"/>
          <w:sz w:val="28"/>
          <w:szCs w:val="28"/>
          <w:rtl/>
        </w:rPr>
        <w:t>باستخدام اللوح الذكي خلال الحصص؟).</w:t>
      </w:r>
    </w:p>
    <w:p w:rsidR="004D7873" w:rsidRPr="004D7873" w:rsidRDefault="004D7873" w:rsidP="00552C4C">
      <w:pPr>
        <w:spacing w:before="240" w:line="360" w:lineRule="auto"/>
        <w:rPr>
          <w:rFonts w:ascii="Simplified Arabic" w:hAnsi="Simplified Arabic" w:cs="Simplified Arabic"/>
          <w:b/>
          <w:bCs/>
          <w:sz w:val="28"/>
          <w:szCs w:val="28"/>
          <w:u w:val="single"/>
          <w:rtl/>
        </w:rPr>
      </w:pPr>
      <w:r w:rsidRPr="004D7873">
        <w:rPr>
          <w:rFonts w:ascii="Simplified Arabic" w:hAnsi="Simplified Arabic" w:cs="Simplified Arabic"/>
          <w:b/>
          <w:bCs/>
          <w:sz w:val="28"/>
          <w:szCs w:val="28"/>
          <w:u w:val="single"/>
          <w:rtl/>
        </w:rPr>
        <w:t xml:space="preserve">أهمية البحث : </w:t>
      </w:r>
    </w:p>
    <w:p w:rsidR="001A60DE" w:rsidRPr="006D0E4A" w:rsidRDefault="004D7873" w:rsidP="006D0E4A">
      <w:pPr>
        <w:spacing w:before="240" w:line="360" w:lineRule="auto"/>
        <w:jc w:val="both"/>
        <w:rPr>
          <w:rFonts w:ascii="Simplified Arabic" w:hAnsi="Simplified Arabic" w:cs="Simplified Arabic"/>
          <w:sz w:val="28"/>
          <w:szCs w:val="28"/>
          <w:rtl/>
        </w:rPr>
      </w:pPr>
      <w:r w:rsidRPr="004D7873">
        <w:rPr>
          <w:rFonts w:ascii="Simplified Arabic" w:hAnsi="Simplified Arabic" w:cs="Simplified Arabic"/>
          <w:sz w:val="28"/>
          <w:szCs w:val="28"/>
          <w:rtl/>
        </w:rPr>
        <w:t>تنبع أهمية هذا البحث من أهمية اللوح الذكي أو اللوح التفاع</w:t>
      </w:r>
      <w:r>
        <w:rPr>
          <w:rFonts w:ascii="Simplified Arabic" w:hAnsi="Simplified Arabic" w:cs="Simplified Arabic"/>
          <w:sz w:val="28"/>
          <w:szCs w:val="28"/>
          <w:rtl/>
        </w:rPr>
        <w:t>لي بصفته وسيلة حديثة في التدريس</w:t>
      </w:r>
      <w:r>
        <w:rPr>
          <w:rFonts w:ascii="Simplified Arabic" w:hAnsi="Simplified Arabic" w:cs="Simplified Arabic" w:hint="cs"/>
          <w:sz w:val="28"/>
          <w:szCs w:val="28"/>
          <w:rtl/>
        </w:rPr>
        <w:t xml:space="preserve">، </w:t>
      </w:r>
      <w:r w:rsidRPr="004D7873">
        <w:rPr>
          <w:rFonts w:ascii="Simplified Arabic" w:hAnsi="Simplified Arabic" w:cs="Simplified Arabic"/>
          <w:sz w:val="28"/>
          <w:szCs w:val="28"/>
          <w:rtl/>
        </w:rPr>
        <w:t>وإن المعلم بحاجة ماسة إلى معرفة كل جديد في ميدان التربية</w:t>
      </w:r>
      <w:r>
        <w:rPr>
          <w:rFonts w:ascii="Simplified Arabic" w:hAnsi="Simplified Arabic" w:cs="Simplified Arabic" w:hint="cs"/>
          <w:sz w:val="28"/>
          <w:szCs w:val="28"/>
          <w:rtl/>
        </w:rPr>
        <w:t xml:space="preserve">، </w:t>
      </w:r>
      <w:r w:rsidRPr="004D7873">
        <w:rPr>
          <w:rFonts w:ascii="Simplified Arabic" w:hAnsi="Simplified Arabic" w:cs="Simplified Arabic"/>
          <w:sz w:val="28"/>
          <w:szCs w:val="28"/>
          <w:rtl/>
        </w:rPr>
        <w:t xml:space="preserve">وخاصة بما يرفع </w:t>
      </w:r>
      <w:r w:rsidRPr="004D7873">
        <w:rPr>
          <w:rFonts w:ascii="Simplified Arabic" w:hAnsi="Simplified Arabic" w:cs="Simplified Arabic" w:hint="cs"/>
          <w:sz w:val="28"/>
          <w:szCs w:val="28"/>
          <w:rtl/>
        </w:rPr>
        <w:t>كفاءته</w:t>
      </w:r>
      <w:r w:rsidRPr="004D7873">
        <w:rPr>
          <w:rFonts w:ascii="Simplified Arabic" w:hAnsi="Simplified Arabic" w:cs="Simplified Arabic"/>
          <w:sz w:val="28"/>
          <w:szCs w:val="28"/>
          <w:rtl/>
        </w:rPr>
        <w:t xml:space="preserve"> في التدريس , ولذلك قد يسفر هذا البحث عن نتائج يمكن الإرشاد بها في استخدام اللوح الذكي أو اللوح التفاعلي بوصف</w:t>
      </w:r>
      <w:r>
        <w:rPr>
          <w:rFonts w:ascii="Simplified Arabic" w:hAnsi="Simplified Arabic" w:cs="Simplified Arabic" w:hint="cs"/>
          <w:sz w:val="28"/>
          <w:szCs w:val="28"/>
          <w:rtl/>
        </w:rPr>
        <w:t>ه</w:t>
      </w:r>
      <w:r w:rsidRPr="004D7873">
        <w:rPr>
          <w:rFonts w:ascii="Simplified Arabic" w:hAnsi="Simplified Arabic" w:cs="Simplified Arabic"/>
          <w:sz w:val="28"/>
          <w:szCs w:val="28"/>
          <w:rtl/>
        </w:rPr>
        <w:t xml:space="preserve"> وسيلة تحسن من نتائج التعلم كما تستمد أهميتها من تحسين تعلم الطلبة ومن تحسين مستوى التحصيل الدراسي لهم</w:t>
      </w:r>
      <w:r w:rsidR="00552C4C">
        <w:rPr>
          <w:rFonts w:ascii="Simplified Arabic" w:hAnsi="Simplified Arabic" w:cs="Simplified Arabic" w:hint="cs"/>
          <w:sz w:val="28"/>
          <w:szCs w:val="28"/>
          <w:rtl/>
        </w:rPr>
        <w:t>، وأنا كطالب وجزء من التعليم أريد ما هو الافضل لي كطالب ويساعدني على تطوير نفسي وتحسين تحصيلي الدراسي.</w:t>
      </w:r>
    </w:p>
    <w:p w:rsidR="00552C4C" w:rsidRPr="00552C4C" w:rsidRDefault="00552C4C" w:rsidP="004D7873">
      <w:pPr>
        <w:spacing w:before="240"/>
        <w:rPr>
          <w:rFonts w:ascii="Simplified Arabic" w:hAnsi="Simplified Arabic" w:cs="Simplified Arabic"/>
          <w:b/>
          <w:bCs/>
          <w:sz w:val="28"/>
          <w:szCs w:val="28"/>
          <w:u w:val="single"/>
          <w:rtl/>
        </w:rPr>
      </w:pPr>
      <w:r w:rsidRPr="00552C4C">
        <w:rPr>
          <w:rFonts w:ascii="Simplified Arabic" w:hAnsi="Simplified Arabic" w:cs="Simplified Arabic" w:hint="cs"/>
          <w:b/>
          <w:bCs/>
          <w:sz w:val="28"/>
          <w:szCs w:val="28"/>
          <w:u w:val="single"/>
          <w:rtl/>
        </w:rPr>
        <w:t>أهداف البحث:</w:t>
      </w:r>
    </w:p>
    <w:p w:rsidR="00552C4C" w:rsidRPr="00552C4C" w:rsidRDefault="00552C4C" w:rsidP="00552C4C">
      <w:pPr>
        <w:spacing w:line="360" w:lineRule="auto"/>
        <w:rPr>
          <w:rFonts w:ascii="Simplified Arabic" w:hAnsi="Simplified Arabic" w:cs="Simplified Arabic"/>
          <w:sz w:val="28"/>
          <w:szCs w:val="28"/>
          <w:rtl/>
        </w:rPr>
      </w:pPr>
      <w:r w:rsidRPr="00552C4C">
        <w:rPr>
          <w:rFonts w:ascii="Simplified Arabic" w:hAnsi="Simplified Arabic" w:cs="Simplified Arabic"/>
          <w:sz w:val="28"/>
          <w:szCs w:val="28"/>
          <w:rtl/>
        </w:rPr>
        <w:t>يهدف هذا البحث للتعرف على أثر استخدام اللوح الذكي في الحصص الصفية على التحصيل الدراسي لدى الطلبة.</w:t>
      </w:r>
    </w:p>
    <w:p w:rsidR="00552C4C" w:rsidRPr="00552C4C" w:rsidRDefault="00552C4C" w:rsidP="00552C4C">
      <w:pPr>
        <w:spacing w:before="240"/>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lastRenderedPageBreak/>
        <w:t>فرضيات</w:t>
      </w:r>
      <w:r w:rsidRPr="00552C4C">
        <w:rPr>
          <w:rFonts w:ascii="Simplified Arabic" w:hAnsi="Simplified Arabic" w:cs="Simplified Arabic" w:hint="cs"/>
          <w:b/>
          <w:bCs/>
          <w:sz w:val="28"/>
          <w:szCs w:val="28"/>
          <w:u w:val="single"/>
          <w:rtl/>
        </w:rPr>
        <w:t xml:space="preserve"> البحث:</w:t>
      </w:r>
    </w:p>
    <w:p w:rsidR="00A712EC" w:rsidRPr="00A712EC" w:rsidRDefault="00A712EC" w:rsidP="00A712EC">
      <w:pPr>
        <w:pStyle w:val="a3"/>
        <w:numPr>
          <w:ilvl w:val="0"/>
          <w:numId w:val="6"/>
        </w:numPr>
        <w:rPr>
          <w:rFonts w:ascii="Simplified Arabic" w:hAnsi="Simplified Arabic" w:cs="Simplified Arabic"/>
          <w:color w:val="000000"/>
          <w:sz w:val="28"/>
          <w:szCs w:val="28"/>
        </w:rPr>
      </w:pPr>
      <w:r w:rsidRPr="00A712EC">
        <w:rPr>
          <w:rFonts w:ascii="Simplified Arabic" w:hAnsi="Simplified Arabic" w:cs="Simplified Arabic"/>
          <w:color w:val="000000"/>
          <w:sz w:val="28"/>
          <w:szCs w:val="28"/>
          <w:rtl/>
        </w:rPr>
        <w:t>لا توجد فروق ذات دلالة احصائية بين اراء المعلمين نحو أثر استخدام اللوح الذكي على التحصيل الدراسي للطلاب تعزى لمتغي</w:t>
      </w:r>
      <w:r>
        <w:rPr>
          <w:rFonts w:ascii="Simplified Arabic" w:hAnsi="Simplified Arabic" w:cs="Simplified Arabic" w:hint="cs"/>
          <w:color w:val="000000"/>
          <w:sz w:val="28"/>
          <w:szCs w:val="28"/>
          <w:rtl/>
        </w:rPr>
        <w:t xml:space="preserve">ر جنس </w:t>
      </w:r>
      <w:r w:rsidRPr="00A712EC">
        <w:rPr>
          <w:rFonts w:ascii="Simplified Arabic" w:hAnsi="Simplified Arabic" w:cs="Simplified Arabic"/>
          <w:color w:val="000000"/>
          <w:sz w:val="28"/>
          <w:szCs w:val="28"/>
          <w:rtl/>
        </w:rPr>
        <w:t>للمعلم.</w:t>
      </w:r>
    </w:p>
    <w:p w:rsidR="001A60DE" w:rsidRPr="001A60DE" w:rsidRDefault="001A60DE" w:rsidP="001A60DE">
      <w:pPr>
        <w:numPr>
          <w:ilvl w:val="0"/>
          <w:numId w:val="6"/>
        </w:numPr>
        <w:spacing w:after="0" w:line="360" w:lineRule="auto"/>
        <w:contextualSpacing/>
        <w:jc w:val="both"/>
        <w:rPr>
          <w:rFonts w:ascii="Simplified Arabic" w:hAnsi="Simplified Arabic" w:cs="Simplified Arabic"/>
          <w:color w:val="000000"/>
          <w:sz w:val="28"/>
          <w:szCs w:val="28"/>
        </w:rPr>
      </w:pPr>
      <w:r>
        <w:rPr>
          <w:rFonts w:ascii="Simplified Arabic" w:hAnsi="Simplified Arabic" w:cs="Simplified Arabic"/>
          <w:sz w:val="28"/>
          <w:szCs w:val="28"/>
          <w:rtl/>
        </w:rPr>
        <w:t>لا توجد فروق ذات دلالة احصائية بين اراء المعلمين نحو أثر</w:t>
      </w:r>
      <w:r>
        <w:rPr>
          <w:rFonts w:ascii="Simplified Arabic" w:hAnsi="Simplified Arabic" w:cs="Simplified Arabic" w:hint="cs"/>
          <w:sz w:val="28"/>
          <w:szCs w:val="28"/>
          <w:rtl/>
        </w:rPr>
        <w:t xml:space="preserve"> استخدام اللوح الذكي</w:t>
      </w:r>
      <w:r>
        <w:rPr>
          <w:rFonts w:ascii="Simplified Arabic" w:hAnsi="Simplified Arabic" w:cs="Simplified Arabic"/>
          <w:sz w:val="28"/>
          <w:szCs w:val="28"/>
          <w:rtl/>
        </w:rPr>
        <w:t xml:space="preserve"> على التحصيل الدراسي للطلاب تعزى لمتغير </w:t>
      </w:r>
      <w:r>
        <w:rPr>
          <w:rFonts w:ascii="Simplified Arabic" w:hAnsi="Simplified Arabic" w:cs="Simplified Arabic" w:hint="cs"/>
          <w:sz w:val="28"/>
          <w:szCs w:val="28"/>
          <w:rtl/>
        </w:rPr>
        <w:t>سنوات الخبرة للمعلم.</w:t>
      </w:r>
    </w:p>
    <w:p w:rsidR="001A60DE" w:rsidRPr="001A60DE" w:rsidRDefault="001A60DE" w:rsidP="001A60DE">
      <w:pPr>
        <w:numPr>
          <w:ilvl w:val="0"/>
          <w:numId w:val="6"/>
        </w:numPr>
        <w:spacing w:after="0" w:line="360" w:lineRule="auto"/>
        <w:contextualSpacing/>
        <w:jc w:val="both"/>
        <w:rPr>
          <w:rFonts w:ascii="Simplified Arabic" w:hAnsi="Simplified Arabic" w:cs="Simplified Arabic"/>
          <w:color w:val="000000"/>
          <w:sz w:val="28"/>
          <w:szCs w:val="28"/>
        </w:rPr>
      </w:pPr>
      <w:r>
        <w:rPr>
          <w:rFonts w:ascii="Simplified Arabic" w:hAnsi="Simplified Arabic" w:cs="Simplified Arabic"/>
          <w:sz w:val="28"/>
          <w:szCs w:val="28"/>
          <w:rtl/>
        </w:rPr>
        <w:t>لا توجد فروق ذات دلالة احصائية بين اراء المعلمين نحو أثر</w:t>
      </w:r>
      <w:r>
        <w:rPr>
          <w:rFonts w:ascii="Simplified Arabic" w:hAnsi="Simplified Arabic" w:cs="Simplified Arabic" w:hint="cs"/>
          <w:sz w:val="28"/>
          <w:szCs w:val="28"/>
          <w:rtl/>
        </w:rPr>
        <w:t xml:space="preserve"> استخدام اللوح الذكي</w:t>
      </w:r>
      <w:r>
        <w:rPr>
          <w:rFonts w:ascii="Simplified Arabic" w:hAnsi="Simplified Arabic" w:cs="Simplified Arabic"/>
          <w:sz w:val="28"/>
          <w:szCs w:val="28"/>
          <w:rtl/>
        </w:rPr>
        <w:t xml:space="preserve"> على التحصيل الدراسي للطلاب تعزى لمتغير </w:t>
      </w:r>
      <w:r>
        <w:rPr>
          <w:rFonts w:ascii="Simplified Arabic" w:hAnsi="Simplified Arabic" w:cs="Simplified Arabic" w:hint="cs"/>
          <w:sz w:val="28"/>
          <w:szCs w:val="28"/>
          <w:rtl/>
        </w:rPr>
        <w:t>تخصص المعلم.</w:t>
      </w:r>
    </w:p>
    <w:p w:rsidR="001A60DE" w:rsidRDefault="001A60DE" w:rsidP="004D7873">
      <w:pPr>
        <w:spacing w:before="240"/>
        <w:rPr>
          <w:rFonts w:ascii="Simplified Arabic" w:hAnsi="Simplified Arabic" w:cs="Simplified Arabic"/>
          <w:b/>
          <w:bCs/>
          <w:sz w:val="28"/>
          <w:szCs w:val="28"/>
          <w:u w:val="single"/>
          <w:rtl/>
        </w:rPr>
      </w:pPr>
      <w:r w:rsidRPr="001A60DE">
        <w:rPr>
          <w:rFonts w:ascii="Simplified Arabic" w:hAnsi="Simplified Arabic" w:cs="Simplified Arabic" w:hint="cs"/>
          <w:b/>
          <w:bCs/>
          <w:sz w:val="28"/>
          <w:szCs w:val="28"/>
          <w:u w:val="single"/>
          <w:rtl/>
        </w:rPr>
        <w:t>حدود البحث:</w:t>
      </w:r>
    </w:p>
    <w:p w:rsidR="001A60DE" w:rsidRDefault="001A60DE" w:rsidP="004D7873">
      <w:pPr>
        <w:spacing w:before="240"/>
        <w:rPr>
          <w:rFonts w:ascii="Simplified Arabic" w:hAnsi="Simplified Arabic" w:cs="Simplified Arabic"/>
          <w:sz w:val="28"/>
          <w:szCs w:val="28"/>
          <w:rtl/>
        </w:rPr>
      </w:pPr>
      <w:r>
        <w:rPr>
          <w:rFonts w:ascii="Simplified Arabic" w:hAnsi="Simplified Arabic" w:cs="Simplified Arabic" w:hint="cs"/>
          <w:sz w:val="28"/>
          <w:szCs w:val="28"/>
          <w:rtl/>
        </w:rPr>
        <w:t>الحد المكاني: مدرسة الأميرة بسمة في الطور.</w:t>
      </w:r>
    </w:p>
    <w:p w:rsidR="001A60DE" w:rsidRDefault="001A60DE" w:rsidP="004D7873">
      <w:pPr>
        <w:spacing w:before="240"/>
        <w:rPr>
          <w:rFonts w:ascii="Simplified Arabic" w:hAnsi="Simplified Arabic" w:cs="Simplified Arabic"/>
          <w:sz w:val="28"/>
          <w:szCs w:val="28"/>
          <w:rtl/>
        </w:rPr>
      </w:pPr>
      <w:r>
        <w:rPr>
          <w:rFonts w:ascii="Simplified Arabic" w:hAnsi="Simplified Arabic" w:cs="Simplified Arabic" w:hint="cs"/>
          <w:sz w:val="28"/>
          <w:szCs w:val="28"/>
          <w:rtl/>
        </w:rPr>
        <w:t>الحد الزماني: الفصل الدراسي الثاني 2018.</w:t>
      </w:r>
    </w:p>
    <w:p w:rsidR="001A60DE" w:rsidRDefault="001A60DE" w:rsidP="004D7873">
      <w:pPr>
        <w:spacing w:before="240"/>
        <w:rPr>
          <w:rFonts w:ascii="Simplified Arabic" w:hAnsi="Simplified Arabic" w:cs="Simplified Arabic"/>
          <w:sz w:val="28"/>
          <w:szCs w:val="28"/>
          <w:rtl/>
        </w:rPr>
      </w:pPr>
      <w:r>
        <w:rPr>
          <w:rFonts w:ascii="Simplified Arabic" w:hAnsi="Simplified Arabic" w:cs="Simplified Arabic" w:hint="cs"/>
          <w:sz w:val="28"/>
          <w:szCs w:val="28"/>
          <w:rtl/>
        </w:rPr>
        <w:t>الحد البشري: معلمي ومعلمات مدرسة الاميرة بسمة.</w:t>
      </w:r>
    </w:p>
    <w:p w:rsidR="007D38C7" w:rsidRDefault="007D38C7" w:rsidP="00CE447E">
      <w:pPr>
        <w:spacing w:line="360" w:lineRule="auto"/>
        <w:jc w:val="center"/>
        <w:rPr>
          <w:rFonts w:ascii="Simplified Arabic" w:hAnsi="Simplified Arabic" w:cs="Simplified Arabic" w:hint="cs"/>
          <w:b/>
          <w:bCs/>
          <w:sz w:val="28"/>
          <w:szCs w:val="28"/>
          <w:u w:val="single"/>
          <w:rtl/>
        </w:rPr>
      </w:pPr>
    </w:p>
    <w:p w:rsidR="003A52D1" w:rsidRDefault="003A52D1" w:rsidP="00CE447E">
      <w:pPr>
        <w:spacing w:line="360" w:lineRule="auto"/>
        <w:jc w:val="center"/>
        <w:rPr>
          <w:rFonts w:ascii="Simplified Arabic" w:hAnsi="Simplified Arabic" w:cs="Simplified Arabic" w:hint="cs"/>
          <w:b/>
          <w:bCs/>
          <w:sz w:val="28"/>
          <w:szCs w:val="28"/>
          <w:u w:val="single"/>
          <w:rtl/>
        </w:rPr>
      </w:pPr>
    </w:p>
    <w:p w:rsidR="003A52D1" w:rsidRDefault="003A52D1" w:rsidP="00CE447E">
      <w:pPr>
        <w:spacing w:line="360" w:lineRule="auto"/>
        <w:jc w:val="center"/>
        <w:rPr>
          <w:rFonts w:ascii="Simplified Arabic" w:hAnsi="Simplified Arabic" w:cs="Simplified Arabic" w:hint="cs"/>
          <w:b/>
          <w:bCs/>
          <w:sz w:val="28"/>
          <w:szCs w:val="28"/>
          <w:u w:val="single"/>
          <w:rtl/>
        </w:rPr>
      </w:pPr>
    </w:p>
    <w:p w:rsidR="003A52D1" w:rsidRDefault="003A52D1" w:rsidP="00CE447E">
      <w:pPr>
        <w:spacing w:line="360" w:lineRule="auto"/>
        <w:jc w:val="center"/>
        <w:rPr>
          <w:rFonts w:ascii="Simplified Arabic" w:hAnsi="Simplified Arabic" w:cs="Simplified Arabic" w:hint="cs"/>
          <w:b/>
          <w:bCs/>
          <w:sz w:val="28"/>
          <w:szCs w:val="28"/>
          <w:u w:val="single"/>
          <w:rtl/>
        </w:rPr>
      </w:pPr>
    </w:p>
    <w:p w:rsidR="003A52D1" w:rsidRDefault="003A52D1" w:rsidP="00CE447E">
      <w:pPr>
        <w:spacing w:line="360" w:lineRule="auto"/>
        <w:jc w:val="center"/>
        <w:rPr>
          <w:rFonts w:ascii="Simplified Arabic" w:hAnsi="Simplified Arabic" w:cs="Simplified Arabic" w:hint="cs"/>
          <w:b/>
          <w:bCs/>
          <w:sz w:val="28"/>
          <w:szCs w:val="28"/>
          <w:u w:val="single"/>
          <w:rtl/>
        </w:rPr>
      </w:pPr>
    </w:p>
    <w:p w:rsidR="003A52D1" w:rsidRDefault="003A52D1" w:rsidP="00CE447E">
      <w:pPr>
        <w:spacing w:line="360" w:lineRule="auto"/>
        <w:jc w:val="center"/>
        <w:rPr>
          <w:rFonts w:ascii="Simplified Arabic" w:hAnsi="Simplified Arabic" w:cs="Simplified Arabic"/>
          <w:b/>
          <w:bCs/>
          <w:sz w:val="28"/>
          <w:szCs w:val="28"/>
          <w:u w:val="single"/>
          <w:rtl/>
        </w:rPr>
      </w:pPr>
      <w:bookmarkStart w:id="0" w:name="_GoBack"/>
      <w:bookmarkEnd w:id="0"/>
    </w:p>
    <w:p w:rsidR="007D38C7" w:rsidRDefault="007D38C7" w:rsidP="006D0E4A">
      <w:pPr>
        <w:spacing w:line="360" w:lineRule="auto"/>
        <w:rPr>
          <w:rFonts w:ascii="Simplified Arabic" w:hAnsi="Simplified Arabic" w:cs="Simplified Arabic"/>
          <w:b/>
          <w:bCs/>
          <w:sz w:val="28"/>
          <w:szCs w:val="28"/>
          <w:u w:val="single"/>
          <w:rtl/>
        </w:rPr>
      </w:pPr>
    </w:p>
    <w:p w:rsidR="001A60DE" w:rsidRPr="00CE447E" w:rsidRDefault="001A60DE" w:rsidP="002908FE">
      <w:pPr>
        <w:spacing w:line="240" w:lineRule="auto"/>
        <w:jc w:val="center"/>
        <w:rPr>
          <w:rFonts w:ascii="Simplified Arabic" w:hAnsi="Simplified Arabic" w:cs="Simplified Arabic"/>
          <w:b/>
          <w:bCs/>
          <w:sz w:val="28"/>
          <w:szCs w:val="28"/>
          <w:u w:val="single"/>
          <w:rtl/>
        </w:rPr>
      </w:pPr>
      <w:r w:rsidRPr="00CE447E">
        <w:rPr>
          <w:rFonts w:ascii="Simplified Arabic" w:hAnsi="Simplified Arabic" w:cs="Simplified Arabic"/>
          <w:b/>
          <w:bCs/>
          <w:sz w:val="28"/>
          <w:szCs w:val="28"/>
          <w:u w:val="single"/>
          <w:rtl/>
        </w:rPr>
        <w:lastRenderedPageBreak/>
        <w:t>الفصل الثاني</w:t>
      </w:r>
    </w:p>
    <w:p w:rsidR="001A60DE" w:rsidRPr="00CE447E" w:rsidRDefault="001A60DE" w:rsidP="002908FE">
      <w:pPr>
        <w:spacing w:line="240" w:lineRule="auto"/>
        <w:jc w:val="center"/>
        <w:rPr>
          <w:rFonts w:ascii="Simplified Arabic" w:hAnsi="Simplified Arabic" w:cs="Simplified Arabic"/>
          <w:b/>
          <w:bCs/>
          <w:sz w:val="28"/>
          <w:szCs w:val="28"/>
          <w:u w:val="single"/>
          <w:rtl/>
        </w:rPr>
      </w:pPr>
      <w:r w:rsidRPr="00CE447E">
        <w:rPr>
          <w:rFonts w:ascii="Simplified Arabic" w:hAnsi="Simplified Arabic" w:cs="Simplified Arabic"/>
          <w:b/>
          <w:bCs/>
          <w:sz w:val="28"/>
          <w:szCs w:val="28"/>
          <w:u w:val="single"/>
          <w:rtl/>
        </w:rPr>
        <w:t>الإطار النظري والدراسات السابقة</w:t>
      </w:r>
    </w:p>
    <w:p w:rsidR="001A60DE" w:rsidRPr="00CE447E" w:rsidRDefault="001A60DE" w:rsidP="00CE447E">
      <w:pPr>
        <w:spacing w:line="360" w:lineRule="auto"/>
        <w:jc w:val="both"/>
        <w:rPr>
          <w:rFonts w:ascii="Simplified Arabic" w:hAnsi="Simplified Arabic" w:cs="Simplified Arabic"/>
          <w:b/>
          <w:bCs/>
          <w:sz w:val="28"/>
          <w:szCs w:val="28"/>
          <w:u w:val="single"/>
          <w:rtl/>
        </w:rPr>
      </w:pPr>
      <w:r w:rsidRPr="00CE447E">
        <w:rPr>
          <w:rFonts w:ascii="Simplified Arabic" w:hAnsi="Simplified Arabic" w:cs="Simplified Arabic"/>
          <w:b/>
          <w:bCs/>
          <w:sz w:val="28"/>
          <w:szCs w:val="28"/>
          <w:u w:val="single"/>
          <w:rtl/>
        </w:rPr>
        <w:t>أولا: الإطار النظري:</w:t>
      </w:r>
    </w:p>
    <w:p w:rsidR="001A60DE" w:rsidRPr="00CE447E" w:rsidRDefault="001A60DE" w:rsidP="00CE447E">
      <w:pPr>
        <w:spacing w:line="360" w:lineRule="auto"/>
        <w:jc w:val="both"/>
        <w:rPr>
          <w:rFonts w:ascii="Simplified Arabic" w:hAnsi="Simplified Arabic" w:cs="Simplified Arabic"/>
          <w:sz w:val="28"/>
          <w:szCs w:val="28"/>
          <w:rtl/>
        </w:rPr>
      </w:pPr>
      <w:r w:rsidRPr="00CE447E">
        <w:rPr>
          <w:rFonts w:ascii="Simplified Arabic" w:hAnsi="Simplified Arabic" w:cs="Simplified Arabic"/>
          <w:sz w:val="28"/>
          <w:szCs w:val="28"/>
          <w:rtl/>
        </w:rPr>
        <w:t>التكنولوجيا في التعليم: هي عملية متكاملة تقوم على تطبيق هيكل من العلوم و المعرفة عن التعلم الإنساني واستخدام مصادر تعلم بشرية و غير بشرية تؤكد على نشاط المتعلم و فرديته بمنهجية أسلوب المنظومات لتحقيق الأهداف التعليمية والتوصل لتعلم أكثر فاعلية</w:t>
      </w:r>
      <w:r w:rsidR="00CE447E" w:rsidRPr="00CE447E">
        <w:rPr>
          <w:rFonts w:ascii="Simplified Arabic" w:hAnsi="Simplified Arabic" w:cs="Simplified Arabic"/>
          <w:sz w:val="28"/>
          <w:szCs w:val="28"/>
          <w:rtl/>
        </w:rPr>
        <w:t>.</w:t>
      </w:r>
    </w:p>
    <w:p w:rsidR="001A60DE" w:rsidRPr="00CE447E" w:rsidRDefault="001A60DE" w:rsidP="00CE447E">
      <w:pPr>
        <w:spacing w:line="360" w:lineRule="auto"/>
        <w:jc w:val="both"/>
        <w:rPr>
          <w:rFonts w:ascii="Simplified Arabic" w:hAnsi="Simplified Arabic" w:cs="Simplified Arabic"/>
          <w:b/>
          <w:bCs/>
          <w:sz w:val="28"/>
          <w:szCs w:val="28"/>
          <w:rtl/>
        </w:rPr>
      </w:pPr>
      <w:r w:rsidRPr="00CE447E">
        <w:rPr>
          <w:rFonts w:ascii="Simplified Arabic" w:hAnsi="Simplified Arabic" w:cs="Simplified Arabic"/>
          <w:b/>
          <w:bCs/>
          <w:sz w:val="28"/>
          <w:szCs w:val="28"/>
          <w:rtl/>
        </w:rPr>
        <w:t xml:space="preserve">مفهوم التكنولوجيا : </w:t>
      </w:r>
    </w:p>
    <w:p w:rsidR="007D38C7" w:rsidRPr="002908FE" w:rsidRDefault="001A60DE" w:rsidP="002908FE">
      <w:pPr>
        <w:spacing w:line="360" w:lineRule="auto"/>
        <w:jc w:val="both"/>
        <w:rPr>
          <w:rFonts w:ascii="Simplified Arabic" w:hAnsi="Simplified Arabic" w:cs="Simplified Arabic"/>
          <w:sz w:val="28"/>
          <w:szCs w:val="28"/>
          <w:rtl/>
        </w:rPr>
      </w:pPr>
      <w:r w:rsidRPr="00CE447E">
        <w:rPr>
          <w:rFonts w:ascii="Simplified Arabic" w:hAnsi="Simplified Arabic" w:cs="Simplified Arabic"/>
          <w:sz w:val="28"/>
          <w:szCs w:val="28"/>
          <w:rtl/>
        </w:rPr>
        <w:t>عملية شاملة تقوم بتطبيق العلوم و المعارف بشكل منظم في ميادين عدة : لتحقيق أغراض ذات قيمة عملية للمجتمع</w:t>
      </w:r>
      <w:r w:rsidR="00CE447E" w:rsidRPr="00CE447E">
        <w:rPr>
          <w:rFonts w:ascii="Simplified Arabic" w:hAnsi="Simplified Arabic" w:cs="Simplified Arabic"/>
          <w:sz w:val="28"/>
          <w:szCs w:val="28"/>
          <w:rtl/>
        </w:rPr>
        <w:t>.</w:t>
      </w:r>
      <w:r w:rsidRPr="00CE447E">
        <w:rPr>
          <w:rFonts w:ascii="Simplified Arabic" w:hAnsi="Simplified Arabic" w:cs="Simplified Arabic"/>
          <w:sz w:val="28"/>
          <w:szCs w:val="28"/>
          <w:rtl/>
        </w:rPr>
        <w:t xml:space="preserve"> وتعرف التكنولوجيا بأنها الاستخدام الأمثل للمعرفة العلمية , وتطبيقاتها , وتطويعاها لخدمة الإنسان ورفاهيته</w:t>
      </w:r>
      <w:r w:rsidR="00CE447E" w:rsidRPr="00CE447E">
        <w:rPr>
          <w:rFonts w:ascii="Simplified Arabic" w:hAnsi="Simplified Arabic" w:cs="Simplified Arabic"/>
          <w:sz w:val="28"/>
          <w:szCs w:val="28"/>
          <w:rtl/>
        </w:rPr>
        <w:t>.</w:t>
      </w:r>
      <w:r w:rsidRPr="00CE447E">
        <w:rPr>
          <w:rFonts w:ascii="Simplified Arabic" w:hAnsi="Simplified Arabic" w:cs="Simplified Arabic"/>
          <w:sz w:val="28"/>
          <w:szCs w:val="28"/>
          <w:rtl/>
        </w:rPr>
        <w:t xml:space="preserve"> وهي العمليات التي تدخل في هذا الجهاز وهي الأفكار المطبقة والمبرمجة واقعيا لتخرج بشكل أدوات نؤدي مهام محددة</w:t>
      </w:r>
      <w:r w:rsidR="00CE447E" w:rsidRPr="00CE447E">
        <w:rPr>
          <w:rFonts w:ascii="Simplified Arabic" w:hAnsi="Simplified Arabic" w:cs="Simplified Arabic"/>
          <w:sz w:val="28"/>
          <w:szCs w:val="28"/>
          <w:rtl/>
        </w:rPr>
        <w:t>.</w:t>
      </w:r>
      <w:r w:rsidRPr="00CE447E">
        <w:rPr>
          <w:rFonts w:ascii="Simplified Arabic" w:hAnsi="Simplified Arabic" w:cs="Simplified Arabic"/>
          <w:sz w:val="28"/>
          <w:szCs w:val="28"/>
          <w:rtl/>
        </w:rPr>
        <w:t xml:space="preserve"> و هي وسيلة وليست نتيجة وهي أسلوب التفكير في كيفية استخدام المعارف و المعلومات و المهارات لإخراج نتيجة معينة أو منتج معين أي أنها استخدام المعرفة العلمية وتطبيقها وتطويعها لإنتاج شيء معين يوفر له فائدة معينة يستطيع من خلالها توفير الوقت و الجهد</w:t>
      </w:r>
      <w:r w:rsidR="00CE447E" w:rsidRPr="00CE447E">
        <w:rPr>
          <w:rFonts w:ascii="Simplified Arabic" w:hAnsi="Simplified Arabic" w:cs="Simplified Arabic"/>
          <w:sz w:val="28"/>
          <w:szCs w:val="28"/>
          <w:rtl/>
        </w:rPr>
        <w:t>.</w:t>
      </w:r>
      <w:r w:rsidR="007E00F1">
        <w:rPr>
          <w:rFonts w:ascii="Simplified Arabic" w:hAnsi="Simplified Arabic" w:cs="Simplified Arabic" w:hint="cs"/>
          <w:sz w:val="28"/>
          <w:szCs w:val="28"/>
          <w:rtl/>
        </w:rPr>
        <w:t xml:space="preserve"> (</w:t>
      </w:r>
      <w:r w:rsidR="007D38C7">
        <w:rPr>
          <w:rFonts w:ascii="Simplified Arabic" w:hAnsi="Simplified Arabic" w:cs="Simplified Arabic" w:hint="cs"/>
          <w:sz w:val="28"/>
          <w:szCs w:val="28"/>
          <w:rtl/>
        </w:rPr>
        <w:t xml:space="preserve"> </w:t>
      </w:r>
      <w:proofErr w:type="spellStart"/>
      <w:r w:rsidR="007D38C7">
        <w:rPr>
          <w:rFonts w:ascii="Simplified Arabic" w:hAnsi="Simplified Arabic" w:cs="Simplified Arabic" w:hint="cs"/>
          <w:sz w:val="28"/>
          <w:szCs w:val="28"/>
          <w:rtl/>
        </w:rPr>
        <w:t>العزيزي</w:t>
      </w:r>
      <w:proofErr w:type="spellEnd"/>
      <w:r w:rsidR="007D38C7">
        <w:rPr>
          <w:rFonts w:ascii="Simplified Arabic" w:hAnsi="Simplified Arabic" w:cs="Simplified Arabic" w:hint="cs"/>
          <w:sz w:val="28"/>
          <w:szCs w:val="28"/>
          <w:rtl/>
        </w:rPr>
        <w:t>،</w:t>
      </w:r>
      <w:r w:rsidR="00066E26">
        <w:rPr>
          <w:rFonts w:ascii="Simplified Arabic" w:hAnsi="Simplified Arabic" w:cs="Simplified Arabic" w:hint="cs"/>
          <w:sz w:val="28"/>
          <w:szCs w:val="28"/>
          <w:rtl/>
        </w:rPr>
        <w:t xml:space="preserve"> 2015 ، موسوعة المبتكر </w:t>
      </w:r>
      <w:r w:rsidR="00FB488F">
        <w:rPr>
          <w:rFonts w:ascii="Simplified Arabic" w:hAnsi="Simplified Arabic" w:cs="Simplified Arabic" w:hint="cs"/>
          <w:sz w:val="28"/>
          <w:szCs w:val="28"/>
          <w:rtl/>
        </w:rPr>
        <w:t xml:space="preserve">, </w:t>
      </w:r>
      <w:r w:rsidR="00066E26">
        <w:rPr>
          <w:rFonts w:ascii="Simplified Arabic" w:hAnsi="Simplified Arabic" w:cs="Simplified Arabic" w:hint="cs"/>
          <w:sz w:val="28"/>
          <w:szCs w:val="28"/>
          <w:rtl/>
        </w:rPr>
        <w:t xml:space="preserve">تكنولوجيا وعلوم تعريف التكنولوجيا </w:t>
      </w:r>
      <w:r w:rsidR="007E00F1">
        <w:rPr>
          <w:rFonts w:ascii="Simplified Arabic" w:hAnsi="Simplified Arabic" w:cs="Simplified Arabic" w:hint="cs"/>
          <w:sz w:val="28"/>
          <w:szCs w:val="28"/>
          <w:rtl/>
        </w:rPr>
        <w:t>)</w:t>
      </w:r>
    </w:p>
    <w:p w:rsidR="001A60DE" w:rsidRPr="00CE447E" w:rsidRDefault="001A60DE" w:rsidP="00CE447E">
      <w:pPr>
        <w:spacing w:line="360" w:lineRule="auto"/>
        <w:jc w:val="both"/>
        <w:rPr>
          <w:rFonts w:ascii="Simplified Arabic" w:hAnsi="Simplified Arabic" w:cs="Simplified Arabic"/>
          <w:b/>
          <w:bCs/>
          <w:sz w:val="28"/>
          <w:szCs w:val="28"/>
          <w:rtl/>
        </w:rPr>
      </w:pPr>
      <w:r w:rsidRPr="00CE447E">
        <w:rPr>
          <w:rFonts w:ascii="Simplified Arabic" w:hAnsi="Simplified Arabic" w:cs="Simplified Arabic"/>
          <w:b/>
          <w:bCs/>
          <w:sz w:val="28"/>
          <w:szCs w:val="28"/>
          <w:rtl/>
        </w:rPr>
        <w:t>اهمية التكنولوجيا:</w:t>
      </w:r>
    </w:p>
    <w:p w:rsidR="00CE447E" w:rsidRPr="007D38C7" w:rsidRDefault="001A60DE" w:rsidP="002908FE">
      <w:pPr>
        <w:spacing w:line="360" w:lineRule="auto"/>
        <w:jc w:val="both"/>
        <w:rPr>
          <w:rFonts w:ascii="Simplified Arabic" w:hAnsi="Simplified Arabic" w:cs="Simplified Arabic"/>
          <w:sz w:val="28"/>
          <w:szCs w:val="28"/>
          <w:rtl/>
        </w:rPr>
      </w:pPr>
      <w:r w:rsidRPr="00CE447E">
        <w:rPr>
          <w:rFonts w:ascii="Simplified Arabic" w:hAnsi="Simplified Arabic" w:cs="Simplified Arabic"/>
          <w:sz w:val="28"/>
          <w:szCs w:val="28"/>
          <w:rtl/>
        </w:rPr>
        <w:t xml:space="preserve"> تمثل التكنولوجيا أساساً لتقريب واختصار المسافات بين الناس، وتمثل ذلك بشكل رئيسي في ابتكارها لأفضل أشكال وسبل وطرق الاتصال بين الناس، سواء عن طريق الهاتف الأرضي أو الهاتف المحمول الي مكن الأشخاص اللذين تفصل بينهم قارات من الوصول إلى بعضهم البعض </w:t>
      </w:r>
      <w:r w:rsidRPr="00CE447E">
        <w:rPr>
          <w:rFonts w:ascii="Simplified Arabic" w:hAnsi="Simplified Arabic" w:cs="Simplified Arabic"/>
          <w:sz w:val="28"/>
          <w:szCs w:val="28"/>
          <w:rtl/>
        </w:rPr>
        <w:lastRenderedPageBreak/>
        <w:t xml:space="preserve">خلال ثوان معدودة بسهولة، كما أن للشبكة العنكبوتية والإنترنت فضلاً كبيراً في تحويل العالم إلى قرية صغيرة يمكن من خلالها أن يصل الشخص ويتعرف على أي مكان في العالم ويتحدث إلى أي شخص من خلال الاتّصال بهذه الشبكة ولا تستغرق هذه العمليّة سوى ثوانٍ معدودة أيضاً. إنّ التطوّر الكبير في التقنيات التي قدمتها التكنولوجيا للبشريّة أدّى بشكل أو بآخر إلى ثورة علمية ومعرفيّة في ظلّ التطوّر في وسائل اكتشاف الحقائق والحصول على المعلومات وجمعها وتطويرها، ممّا انعكس إيجاباً على الرصيد المعرفي البشري، وبالتالي أدّى ذلك إلى زيادة الاختراعات التي سهّلت من حياة الإنسان. قدمت لحياتنا في ميدان الأعمال على وجه الخصوص مجموعة من الطرق الكفيلة بتمكينه من التعامل مع مشكلاته المختلفة، وإكسابه القدرة على اتخاذ القرارات السليمة، كما قدمت له العديد من </w:t>
      </w:r>
      <w:proofErr w:type="spellStart"/>
      <w:r w:rsidRPr="00CE447E">
        <w:rPr>
          <w:rFonts w:ascii="Simplified Arabic" w:hAnsi="Simplified Arabic" w:cs="Simplified Arabic"/>
          <w:sz w:val="28"/>
          <w:szCs w:val="28"/>
          <w:rtl/>
        </w:rPr>
        <w:t>الآلآت</w:t>
      </w:r>
      <w:proofErr w:type="spellEnd"/>
      <w:r w:rsidRPr="00CE447E">
        <w:rPr>
          <w:rFonts w:ascii="Simplified Arabic" w:hAnsi="Simplified Arabic" w:cs="Simplified Arabic"/>
          <w:sz w:val="28"/>
          <w:szCs w:val="28"/>
          <w:rtl/>
        </w:rPr>
        <w:t xml:space="preserve"> والمعدات المتطورة واللازمة للمصانع، والتي بدورها سهلت عمليات الإنتاج وقللت من الحاجة إلى وجود عدد كبير من العمال مما انعكس ذلك إيجاباً على ميزانيّة التشغيل في المنظّمات لصالح أصحاب الأعمال، كما ساهمت في تقديم سلع وخدمات أكثر جودة وبتكلّفة ووقت وجهد أقل. ساهمت بشكل كبير في تطوير ميدان التعليم من خلال تقديم الوسائل العلمية والمعرفية الحديثة التي سهلت من عملية توصيل المعلمين المعلومات للطلبة كما وعملت على تطوير المناهج بصورة تخدم المدرسة والمدرس والمتعلم، كما وفتحت الآفاق أمام الطلاب لما يسمّى التعلم الذاتي أي دون الحاجة لوجود معلم وفي أي وقت يرغبون به وفي المجال الذي يرغبون الدراسة به أيضاً بمعزل عن قيود الوقت والمكان. سهّلت من الحياة البشرية بشكل عام، وحياتنا بشكل خاص من خلا</w:t>
      </w:r>
      <w:r w:rsidR="00FB488F">
        <w:rPr>
          <w:rFonts w:ascii="Simplified Arabic" w:hAnsi="Simplified Arabic" w:cs="Simplified Arabic" w:hint="cs"/>
          <w:sz w:val="28"/>
          <w:szCs w:val="28"/>
          <w:rtl/>
        </w:rPr>
        <w:t>ل</w:t>
      </w:r>
      <w:r w:rsidRPr="00CE447E">
        <w:rPr>
          <w:rFonts w:ascii="Simplified Arabic" w:hAnsi="Simplified Arabic" w:cs="Simplified Arabic"/>
          <w:sz w:val="28"/>
          <w:szCs w:val="28"/>
          <w:rtl/>
        </w:rPr>
        <w:t xml:space="preserve"> تقديمها أفضل وسائل النقل على الأطلاق، ممّا جعل الوصول إلى أي وجهة بالعالم أمراً سهلاً وممتعاً، كما سهّلت التنقّل الداخليّ ومن وصول الناس إلى الأماكن التي يريدون الوصول إليها دون جهد وعناء وفي أقل وقت ممكن</w:t>
      </w:r>
      <w:r w:rsidR="00CE447E" w:rsidRPr="00CE447E">
        <w:rPr>
          <w:rFonts w:ascii="Simplified Arabic" w:hAnsi="Simplified Arabic" w:cs="Simplified Arabic"/>
          <w:sz w:val="28"/>
          <w:szCs w:val="28"/>
          <w:rtl/>
        </w:rPr>
        <w:t>.</w:t>
      </w:r>
      <w:r w:rsidR="00FB488F">
        <w:rPr>
          <w:rFonts w:ascii="Simplified Arabic" w:hAnsi="Simplified Arabic" w:cs="Simplified Arabic" w:hint="cs"/>
          <w:sz w:val="28"/>
          <w:szCs w:val="28"/>
          <w:rtl/>
        </w:rPr>
        <w:t xml:space="preserve"> ( صلاح , 2017 </w:t>
      </w:r>
      <w:r w:rsidR="002908FE">
        <w:rPr>
          <w:rFonts w:ascii="Simplified Arabic" w:hAnsi="Simplified Arabic" w:cs="Simplified Arabic" w:hint="cs"/>
          <w:sz w:val="28"/>
          <w:szCs w:val="28"/>
          <w:rtl/>
        </w:rPr>
        <w:t xml:space="preserve">، </w:t>
      </w:r>
      <w:r w:rsidR="00FB488F">
        <w:rPr>
          <w:rFonts w:ascii="Simplified Arabic" w:hAnsi="Simplified Arabic" w:cs="Simplified Arabic" w:hint="cs"/>
          <w:sz w:val="28"/>
          <w:szCs w:val="28"/>
          <w:rtl/>
        </w:rPr>
        <w:t>موقع موضوع , منوعات تقنية , أهمية التكنولوجيا في حياتنا )</w:t>
      </w:r>
    </w:p>
    <w:p w:rsidR="001A60DE" w:rsidRPr="00CE447E" w:rsidRDefault="001A60DE" w:rsidP="00CE447E">
      <w:pPr>
        <w:spacing w:line="360" w:lineRule="auto"/>
        <w:jc w:val="both"/>
        <w:rPr>
          <w:rFonts w:ascii="Simplified Arabic" w:hAnsi="Simplified Arabic" w:cs="Simplified Arabic"/>
          <w:b/>
          <w:bCs/>
          <w:sz w:val="28"/>
          <w:szCs w:val="28"/>
          <w:rtl/>
        </w:rPr>
      </w:pPr>
      <w:r w:rsidRPr="00CE447E">
        <w:rPr>
          <w:rFonts w:ascii="Simplified Arabic" w:hAnsi="Simplified Arabic" w:cs="Simplified Arabic"/>
          <w:b/>
          <w:bCs/>
          <w:sz w:val="28"/>
          <w:szCs w:val="28"/>
          <w:rtl/>
        </w:rPr>
        <w:lastRenderedPageBreak/>
        <w:t>مفهوم اللوح الذكي :</w:t>
      </w:r>
    </w:p>
    <w:p w:rsidR="001A60DE" w:rsidRPr="00CE447E" w:rsidRDefault="001A60DE" w:rsidP="00CE447E">
      <w:pPr>
        <w:spacing w:line="360" w:lineRule="auto"/>
        <w:jc w:val="both"/>
        <w:rPr>
          <w:rFonts w:ascii="Simplified Arabic" w:hAnsi="Simplified Arabic" w:cs="Simplified Arabic"/>
          <w:sz w:val="28"/>
          <w:szCs w:val="28"/>
          <w:rtl/>
        </w:rPr>
      </w:pPr>
      <w:r w:rsidRPr="00CE447E">
        <w:rPr>
          <w:rFonts w:ascii="Simplified Arabic" w:hAnsi="Simplified Arabic" w:cs="Simplified Arabic"/>
          <w:sz w:val="28"/>
          <w:szCs w:val="28"/>
          <w:rtl/>
        </w:rPr>
        <w:t>ان اللوح الذكي هو عبارة عن لوح الكتروني يتم توصيله مع جهاز العرض ال</w:t>
      </w:r>
      <w:r w:rsidRPr="00CE447E">
        <w:rPr>
          <w:rFonts w:ascii="Simplified Arabic" w:hAnsi="Simplified Arabic" w:cs="Simplified Arabic"/>
          <w:sz w:val="28"/>
          <w:szCs w:val="28"/>
        </w:rPr>
        <w:t xml:space="preserve"> (PROJECTOR) </w:t>
      </w:r>
      <w:r w:rsidRPr="00CE447E">
        <w:rPr>
          <w:rFonts w:ascii="Simplified Arabic" w:hAnsi="Simplified Arabic" w:cs="Simplified Arabic"/>
          <w:sz w:val="28"/>
          <w:szCs w:val="28"/>
          <w:rtl/>
        </w:rPr>
        <w:t>ومع جهاز الكمبيوتر</w:t>
      </w:r>
      <w:r w:rsidRPr="00CE447E">
        <w:rPr>
          <w:rFonts w:ascii="Simplified Arabic" w:hAnsi="Simplified Arabic" w:cs="Simplified Arabic"/>
          <w:sz w:val="28"/>
          <w:szCs w:val="28"/>
        </w:rPr>
        <w:t xml:space="preserve"> (PC)</w:t>
      </w:r>
      <w:r w:rsidRPr="00CE447E">
        <w:rPr>
          <w:rFonts w:ascii="Simplified Arabic" w:hAnsi="Simplified Arabic" w:cs="Simplified Arabic"/>
          <w:sz w:val="28"/>
          <w:szCs w:val="28"/>
          <w:rtl/>
        </w:rPr>
        <w:t>، وطريقة توصيله سهلة وبسيطة، بحيث يتم توجيه الصورة الخارجية من جهاز العرض على اللوح الذكي وهذه الصورة تكون صادرة من جهاز الكمبيوتر</w:t>
      </w:r>
      <w:r w:rsidRPr="00CE447E">
        <w:rPr>
          <w:rFonts w:ascii="Simplified Arabic" w:hAnsi="Simplified Arabic" w:cs="Simplified Arabic"/>
          <w:sz w:val="28"/>
          <w:szCs w:val="28"/>
        </w:rPr>
        <w:t>.</w:t>
      </w:r>
    </w:p>
    <w:p w:rsidR="001A60DE" w:rsidRPr="00066E26" w:rsidRDefault="00066E26" w:rsidP="00CE447E">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وبمعنى آخر يتم نقل محتو</w:t>
      </w:r>
      <w:r>
        <w:rPr>
          <w:rFonts w:ascii="Simplified Arabic" w:hAnsi="Simplified Arabic" w:cs="Simplified Arabic" w:hint="cs"/>
          <w:sz w:val="28"/>
          <w:szCs w:val="28"/>
          <w:rtl/>
        </w:rPr>
        <w:t>ى</w:t>
      </w:r>
      <w:r w:rsidR="001A60DE" w:rsidRPr="00CE447E">
        <w:rPr>
          <w:rFonts w:ascii="Simplified Arabic" w:hAnsi="Simplified Arabic" w:cs="Simplified Arabic"/>
          <w:sz w:val="28"/>
          <w:szCs w:val="28"/>
          <w:rtl/>
        </w:rPr>
        <w:t xml:space="preserve"> شاشة الكمبيوتر إلى اللوح الذكي بشكل مكبر ويتيح للمستخدم التحكم بجهاز الكمبيوتر بفضل خاصية</w:t>
      </w:r>
      <w:r>
        <w:rPr>
          <w:rFonts w:ascii="Simplified Arabic" w:hAnsi="Simplified Arabic" w:cs="Simplified Arabic"/>
          <w:sz w:val="28"/>
          <w:szCs w:val="28"/>
          <w:rtl/>
        </w:rPr>
        <w:t xml:space="preserve"> اللمس التي تميز سطحه الحساس </w:t>
      </w:r>
      <w:proofErr w:type="spellStart"/>
      <w:r>
        <w:rPr>
          <w:rFonts w:ascii="Simplified Arabic" w:hAnsi="Simplified Arabic" w:cs="Simplified Arabic"/>
          <w:sz w:val="28"/>
          <w:szCs w:val="28"/>
          <w:rtl/>
        </w:rPr>
        <w:t>ل</w:t>
      </w:r>
      <w:r w:rsidR="001A60DE" w:rsidRPr="00CE447E">
        <w:rPr>
          <w:rFonts w:ascii="Simplified Arabic" w:hAnsi="Simplified Arabic" w:cs="Simplified Arabic"/>
          <w:sz w:val="28"/>
          <w:szCs w:val="28"/>
          <w:rtl/>
        </w:rPr>
        <w:t>ل</w:t>
      </w:r>
      <w:r>
        <w:rPr>
          <w:rFonts w:ascii="Simplified Arabic" w:hAnsi="Simplified Arabic" w:cs="Simplified Arabic" w:hint="cs"/>
          <w:sz w:val="28"/>
          <w:szCs w:val="28"/>
          <w:rtl/>
        </w:rPr>
        <w:t>ل</w:t>
      </w:r>
      <w:r w:rsidR="001A60DE" w:rsidRPr="00CE447E">
        <w:rPr>
          <w:rFonts w:ascii="Simplified Arabic" w:hAnsi="Simplified Arabic" w:cs="Simplified Arabic"/>
          <w:sz w:val="28"/>
          <w:szCs w:val="28"/>
          <w:rtl/>
        </w:rPr>
        <w:t>مس</w:t>
      </w:r>
      <w:proofErr w:type="spellEnd"/>
      <w:r w:rsidR="001A60DE" w:rsidRPr="00CE447E">
        <w:rPr>
          <w:rFonts w:ascii="Simplified Arabic" w:hAnsi="Simplified Arabic" w:cs="Simplified Arabic"/>
          <w:sz w:val="28"/>
          <w:szCs w:val="28"/>
          <w:rtl/>
        </w:rPr>
        <w:t xml:space="preserve"> سواء كان بالأقلام الخاصة به أو باليد</w:t>
      </w:r>
      <w:r w:rsidR="001A60DE" w:rsidRPr="00CE447E">
        <w:rPr>
          <w:rFonts w:ascii="Simplified Arabic" w:hAnsi="Simplified Arabic" w:cs="Simplified Arabic"/>
          <w:sz w:val="28"/>
          <w:szCs w:val="28"/>
        </w:rPr>
        <w:t>.</w:t>
      </w:r>
    </w:p>
    <w:p w:rsidR="001A60DE" w:rsidRPr="00CE447E" w:rsidRDefault="001A60DE" w:rsidP="006D0E4A">
      <w:pPr>
        <w:spacing w:line="360" w:lineRule="auto"/>
        <w:jc w:val="both"/>
        <w:rPr>
          <w:rFonts w:ascii="Simplified Arabic" w:hAnsi="Simplified Arabic" w:cs="Simplified Arabic"/>
          <w:sz w:val="28"/>
          <w:szCs w:val="28"/>
          <w:rtl/>
        </w:rPr>
      </w:pPr>
      <w:r w:rsidRPr="00CE447E">
        <w:rPr>
          <w:rFonts w:ascii="Simplified Arabic" w:hAnsi="Simplified Arabic" w:cs="Simplified Arabic"/>
          <w:sz w:val="28"/>
          <w:szCs w:val="28"/>
          <w:rtl/>
        </w:rPr>
        <w:t>ويعتبر اللوح الذكي م</w:t>
      </w:r>
      <w:r w:rsidR="00066E26">
        <w:rPr>
          <w:rFonts w:ascii="Simplified Arabic" w:hAnsi="Simplified Arabic" w:cs="Simplified Arabic"/>
          <w:sz w:val="28"/>
          <w:szCs w:val="28"/>
          <w:rtl/>
        </w:rPr>
        <w:t>رحلة أول</w:t>
      </w:r>
      <w:r w:rsidR="00066E26">
        <w:rPr>
          <w:rFonts w:ascii="Simplified Arabic" w:hAnsi="Simplified Arabic" w:cs="Simplified Arabic" w:hint="cs"/>
          <w:sz w:val="28"/>
          <w:szCs w:val="28"/>
          <w:rtl/>
        </w:rPr>
        <w:t>ى</w:t>
      </w:r>
      <w:r w:rsidR="00066E26">
        <w:rPr>
          <w:rFonts w:ascii="Simplified Arabic" w:hAnsi="Simplified Arabic" w:cs="Simplified Arabic"/>
          <w:sz w:val="28"/>
          <w:szCs w:val="28"/>
          <w:rtl/>
        </w:rPr>
        <w:t xml:space="preserve"> من مراحل تدريب الطلاب عل</w:t>
      </w:r>
      <w:r w:rsidR="00066E26">
        <w:rPr>
          <w:rFonts w:ascii="Simplified Arabic" w:hAnsi="Simplified Arabic" w:cs="Simplified Arabic" w:hint="cs"/>
          <w:sz w:val="28"/>
          <w:szCs w:val="28"/>
          <w:rtl/>
        </w:rPr>
        <w:t>ى</w:t>
      </w:r>
      <w:r w:rsidRPr="00CE447E">
        <w:rPr>
          <w:rFonts w:ascii="Simplified Arabic" w:hAnsi="Simplified Arabic" w:cs="Simplified Arabic"/>
          <w:sz w:val="28"/>
          <w:szCs w:val="28"/>
          <w:rtl/>
        </w:rPr>
        <w:t xml:space="preserve"> استخدام الحاسوب ويساعد الطلاب الذين يعانون من مشاكل في التآزر الحركي البصري بفضل الخاصية التي تميز اللوح الذكي (خاصية اللمس) حيث يتيح لهذه الفئة استخدام الحاسوب ولا يحرم هذه الفرصة</w:t>
      </w:r>
      <w:r w:rsidRPr="00CE447E">
        <w:rPr>
          <w:rFonts w:ascii="Simplified Arabic" w:hAnsi="Simplified Arabic" w:cs="Simplified Arabic"/>
          <w:sz w:val="28"/>
          <w:szCs w:val="28"/>
        </w:rPr>
        <w:t>.</w:t>
      </w:r>
      <w:r w:rsidR="00F561BA">
        <w:rPr>
          <w:rFonts w:ascii="Simplified Arabic" w:hAnsi="Simplified Arabic" w:cs="Simplified Arabic" w:hint="cs"/>
          <w:sz w:val="28"/>
          <w:szCs w:val="28"/>
          <w:rtl/>
        </w:rPr>
        <w:t xml:space="preserve"> ( أبو أصبع , 1998 , الاتصال و العلاقات العامة) </w:t>
      </w:r>
    </w:p>
    <w:p w:rsidR="001A60DE" w:rsidRPr="00CE447E" w:rsidRDefault="001A60DE" w:rsidP="00CE447E">
      <w:pPr>
        <w:spacing w:line="360" w:lineRule="auto"/>
        <w:jc w:val="both"/>
        <w:rPr>
          <w:rFonts w:ascii="Simplified Arabic" w:hAnsi="Simplified Arabic" w:cs="Simplified Arabic"/>
          <w:b/>
          <w:bCs/>
          <w:sz w:val="28"/>
          <w:szCs w:val="28"/>
          <w:rtl/>
        </w:rPr>
      </w:pPr>
      <w:r w:rsidRPr="00CE447E">
        <w:rPr>
          <w:rFonts w:ascii="Simplified Arabic" w:hAnsi="Simplified Arabic" w:cs="Simplified Arabic"/>
          <w:b/>
          <w:bCs/>
          <w:sz w:val="28"/>
          <w:szCs w:val="28"/>
          <w:rtl/>
        </w:rPr>
        <w:t>كيفية استخدام اللوح الذكي</w:t>
      </w:r>
      <w:r w:rsidRPr="00CE447E">
        <w:rPr>
          <w:rFonts w:ascii="Simplified Arabic" w:hAnsi="Simplified Arabic" w:cs="Simplified Arabic"/>
          <w:b/>
          <w:bCs/>
          <w:sz w:val="28"/>
          <w:szCs w:val="28"/>
        </w:rPr>
        <w:t>:</w:t>
      </w:r>
    </w:p>
    <w:p w:rsidR="001A60DE" w:rsidRPr="00CE447E" w:rsidRDefault="001A60DE" w:rsidP="00CE447E">
      <w:pPr>
        <w:spacing w:line="360" w:lineRule="auto"/>
        <w:jc w:val="both"/>
        <w:rPr>
          <w:rFonts w:ascii="Simplified Arabic" w:hAnsi="Simplified Arabic" w:cs="Simplified Arabic"/>
          <w:sz w:val="28"/>
          <w:szCs w:val="28"/>
          <w:rtl/>
        </w:rPr>
      </w:pPr>
      <w:r w:rsidRPr="00CE447E">
        <w:rPr>
          <w:rFonts w:ascii="Simplified Arabic" w:hAnsi="Simplified Arabic" w:cs="Simplified Arabic"/>
          <w:sz w:val="28"/>
          <w:szCs w:val="28"/>
          <w:rtl/>
        </w:rPr>
        <w:t>تقدم اللوحة التفاعلية الذكية، بتحويل المساحة الخاصة بالمس</w:t>
      </w:r>
      <w:r w:rsidR="00CE447E" w:rsidRPr="00CE447E">
        <w:rPr>
          <w:rFonts w:ascii="Simplified Arabic" w:hAnsi="Simplified Arabic" w:cs="Simplified Arabic"/>
          <w:sz w:val="28"/>
          <w:szCs w:val="28"/>
          <w:rtl/>
        </w:rPr>
        <w:t>تخدم الى بيئة تفاعلية تعليمية و</w:t>
      </w:r>
      <w:r w:rsidRPr="00CE447E">
        <w:rPr>
          <w:rFonts w:ascii="Simplified Arabic" w:hAnsi="Simplified Arabic" w:cs="Simplified Arabic"/>
          <w:sz w:val="28"/>
          <w:szCs w:val="28"/>
          <w:rtl/>
        </w:rPr>
        <w:t>تدريبية</w:t>
      </w:r>
      <w:r w:rsidR="00CE447E" w:rsidRPr="00CE447E">
        <w:rPr>
          <w:rFonts w:ascii="Simplified Arabic" w:hAnsi="Simplified Arabic" w:cs="Simplified Arabic"/>
          <w:sz w:val="28"/>
          <w:szCs w:val="28"/>
        </w:rPr>
        <w:t>.</w:t>
      </w:r>
      <w:r w:rsidR="00CE447E" w:rsidRPr="00CE447E">
        <w:rPr>
          <w:rFonts w:ascii="Simplified Arabic" w:hAnsi="Simplified Arabic" w:cs="Simplified Arabic"/>
          <w:sz w:val="28"/>
          <w:szCs w:val="28"/>
          <w:rtl/>
        </w:rPr>
        <w:t xml:space="preserve"> و</w:t>
      </w:r>
      <w:r w:rsidRPr="00CE447E">
        <w:rPr>
          <w:rFonts w:ascii="Simplified Arabic" w:hAnsi="Simplified Arabic" w:cs="Simplified Arabic"/>
          <w:sz w:val="28"/>
          <w:szCs w:val="28"/>
          <w:rtl/>
        </w:rPr>
        <w:t>باستخدام قوة جهاز العرض الفعال مع الحاسب الآلي يستطيع المستخدم عمل كل شيء يقوم به بالجهاز أكثر من ذلك</w:t>
      </w:r>
      <w:r w:rsidRPr="00CE447E">
        <w:rPr>
          <w:rFonts w:ascii="Simplified Arabic" w:hAnsi="Simplified Arabic" w:cs="Simplified Arabic"/>
          <w:sz w:val="28"/>
          <w:szCs w:val="28"/>
        </w:rPr>
        <w:t>.</w:t>
      </w:r>
    </w:p>
    <w:p w:rsidR="001A60DE" w:rsidRPr="00CE447E" w:rsidRDefault="001A60DE" w:rsidP="00CE447E">
      <w:pPr>
        <w:spacing w:line="360" w:lineRule="auto"/>
        <w:jc w:val="both"/>
        <w:rPr>
          <w:rFonts w:ascii="Simplified Arabic" w:hAnsi="Simplified Arabic" w:cs="Simplified Arabic"/>
          <w:sz w:val="28"/>
          <w:szCs w:val="28"/>
          <w:rtl/>
        </w:rPr>
      </w:pPr>
      <w:r w:rsidRPr="00CE447E">
        <w:rPr>
          <w:rFonts w:ascii="Simplified Arabic" w:hAnsi="Simplified Arabic" w:cs="Simplified Arabic"/>
          <w:sz w:val="28"/>
          <w:szCs w:val="28"/>
          <w:rtl/>
        </w:rPr>
        <w:t xml:space="preserve">يتم الاستخدام بلمس لوحة </w:t>
      </w:r>
      <w:r w:rsidRPr="00CE447E">
        <w:rPr>
          <w:rFonts w:ascii="Simplified Arabic" w:hAnsi="Simplified Arabic" w:cs="Simplified Arabic"/>
          <w:sz w:val="28"/>
          <w:szCs w:val="28"/>
        </w:rPr>
        <w:t>SMART</w:t>
      </w:r>
      <w:r w:rsidRPr="00CE447E">
        <w:rPr>
          <w:rFonts w:ascii="Simplified Arabic" w:hAnsi="Simplified Arabic" w:cs="Simplified Arabic"/>
          <w:sz w:val="28"/>
          <w:szCs w:val="28"/>
          <w:rtl/>
        </w:rPr>
        <w:t xml:space="preserve"> التفاعلية وذلك لتوضيح المفاتيح الرئيسية و الدخول للتطبيقات ومواقع الانترنت وكتابة الملاحظات بالحبر الالكتروني</w:t>
      </w:r>
      <w:r w:rsidR="00CE447E" w:rsidRPr="00CE447E">
        <w:rPr>
          <w:rFonts w:ascii="Simplified Arabic" w:hAnsi="Simplified Arabic" w:cs="Simplified Arabic"/>
          <w:sz w:val="28"/>
          <w:szCs w:val="28"/>
          <w:rtl/>
        </w:rPr>
        <w:t>،</w:t>
      </w:r>
      <w:r w:rsidRPr="00CE447E">
        <w:rPr>
          <w:rFonts w:ascii="Simplified Arabic" w:hAnsi="Simplified Arabic" w:cs="Simplified Arabic"/>
          <w:sz w:val="28"/>
          <w:szCs w:val="28"/>
          <w:rtl/>
        </w:rPr>
        <w:t xml:space="preserve"> ثم يتم حفظ كل عمل في ملف بالإمكان طباعته أو إرساله عبر البريد الالكتروني أو وضعه في صفحة ما على الموقع الالكتروني.</w:t>
      </w:r>
    </w:p>
    <w:p w:rsidR="00CE447E" w:rsidRPr="00CE447E" w:rsidRDefault="001A60DE" w:rsidP="00CE447E">
      <w:pPr>
        <w:spacing w:line="360" w:lineRule="auto"/>
        <w:jc w:val="both"/>
        <w:rPr>
          <w:rFonts w:ascii="Simplified Arabic" w:hAnsi="Simplified Arabic" w:cs="Simplified Arabic"/>
          <w:sz w:val="28"/>
          <w:szCs w:val="28"/>
          <w:rtl/>
        </w:rPr>
      </w:pPr>
      <w:r w:rsidRPr="00CE447E">
        <w:rPr>
          <w:rFonts w:ascii="Simplified Arabic" w:hAnsi="Simplified Arabic" w:cs="Simplified Arabic"/>
          <w:b/>
          <w:bCs/>
          <w:sz w:val="28"/>
          <w:szCs w:val="28"/>
          <w:rtl/>
        </w:rPr>
        <w:lastRenderedPageBreak/>
        <w:t>أهمية اللوح الذكي التربوية :</w:t>
      </w:r>
    </w:p>
    <w:p w:rsidR="00A712EC" w:rsidRDefault="001A60DE" w:rsidP="00A712EC">
      <w:pPr>
        <w:spacing w:line="360" w:lineRule="auto"/>
        <w:jc w:val="both"/>
        <w:rPr>
          <w:rFonts w:ascii="Simplified Arabic" w:hAnsi="Simplified Arabic" w:cs="Simplified Arabic"/>
          <w:sz w:val="28"/>
          <w:szCs w:val="28"/>
          <w:rtl/>
        </w:rPr>
      </w:pPr>
      <w:r w:rsidRPr="00CE447E">
        <w:rPr>
          <w:rFonts w:ascii="Simplified Arabic" w:hAnsi="Simplified Arabic" w:cs="Simplified Arabic"/>
          <w:sz w:val="28"/>
          <w:szCs w:val="28"/>
          <w:rtl/>
        </w:rPr>
        <w:t>يستطيع المعلم في يومنا هذا أن يوصل الرسالة التعليمة بطريقة أسهل وأسرع وكل هذا يعود للتطور الذي مرت بها المسيرة التعليمية و الذي أختصر العديد من الوسائل التعليمية مثل لوحات الحائط و المجسمات التي كان يصممها المعلمون بنفسهم , فساهم التطور التكنولوجي في نقل المنهاج التعليمي نقلة نوعية و تعود أهمية اللوح الذكي التربوية في أنه يساعد الطالب على حفظ المعلومات أكثر بسبب الدروس المبسطة التي تعطى لهم عن طريق اللوح الذكي والذي يساعد الطالب في رفع مستواه الأكاديمي و يعزز من شخصية الطالب وتجعله يعبر عن ما بداخله بطريقة إيجابية وهكذا يستطيع المعلم أن يكسب تفاعل الطلبة معه ويستطيع إيصال الرسالة بشكل أفضل وبدون تشويش وبطريقة سليمة قد ترفع من معنويات الطلبة وتجعل في داخلهم انطباع جميل عن المدرسة التي ينتمون إليها</w:t>
      </w:r>
      <w:r w:rsidR="00CE447E" w:rsidRPr="00CE447E">
        <w:rPr>
          <w:rFonts w:ascii="Simplified Arabic" w:hAnsi="Simplified Arabic" w:cs="Simplified Arabic"/>
          <w:sz w:val="28"/>
          <w:szCs w:val="28"/>
          <w:rtl/>
        </w:rPr>
        <w:t>.</w:t>
      </w:r>
      <w:r w:rsidR="00F561BA">
        <w:rPr>
          <w:rFonts w:ascii="Simplified Arabic" w:hAnsi="Simplified Arabic" w:cs="Simplified Arabic" w:hint="cs"/>
          <w:sz w:val="28"/>
          <w:szCs w:val="28"/>
          <w:rtl/>
        </w:rPr>
        <w:t xml:space="preserve"> ( مجلة دراسات العلوم التربوية , مج 28 ع ( 1 ) , ص 164 - 175 ) . </w:t>
      </w:r>
    </w:p>
    <w:p w:rsidR="001A60DE" w:rsidRPr="00A712EC" w:rsidRDefault="001A60DE" w:rsidP="00A712EC">
      <w:pPr>
        <w:spacing w:line="360" w:lineRule="auto"/>
        <w:jc w:val="both"/>
        <w:rPr>
          <w:rFonts w:ascii="Simplified Arabic" w:hAnsi="Simplified Arabic" w:cs="Simplified Arabic"/>
          <w:sz w:val="28"/>
          <w:szCs w:val="28"/>
          <w:rtl/>
        </w:rPr>
      </w:pPr>
      <w:r w:rsidRPr="00CE447E">
        <w:rPr>
          <w:rFonts w:ascii="Simplified Arabic" w:hAnsi="Simplified Arabic" w:cs="Simplified Arabic"/>
          <w:b/>
          <w:bCs/>
          <w:sz w:val="28"/>
          <w:szCs w:val="28"/>
          <w:u w:val="single"/>
          <w:rtl/>
        </w:rPr>
        <w:t>الدراسات السابقة:</w:t>
      </w:r>
    </w:p>
    <w:p w:rsidR="001A60DE" w:rsidRPr="00CE447E" w:rsidRDefault="001A60DE" w:rsidP="00CE447E">
      <w:pPr>
        <w:spacing w:line="360" w:lineRule="auto"/>
        <w:jc w:val="both"/>
        <w:rPr>
          <w:rFonts w:ascii="Simplified Arabic" w:hAnsi="Simplified Arabic" w:cs="Simplified Arabic"/>
          <w:sz w:val="28"/>
          <w:szCs w:val="28"/>
          <w:rtl/>
        </w:rPr>
      </w:pPr>
      <w:r w:rsidRPr="00CE447E">
        <w:rPr>
          <w:rFonts w:ascii="Simplified Arabic" w:hAnsi="Simplified Arabic" w:cs="Simplified Arabic"/>
          <w:sz w:val="28"/>
          <w:szCs w:val="28"/>
          <w:rtl/>
        </w:rPr>
        <w:t xml:space="preserve">أجرت الهواش ( 2017 ) دراسة بعنوان " </w:t>
      </w:r>
      <w:r w:rsidRPr="00CE447E">
        <w:rPr>
          <w:rFonts w:ascii="Simplified Arabic" w:hAnsi="Simplified Arabic" w:cs="Simplified Arabic"/>
          <w:b/>
          <w:bCs/>
          <w:sz w:val="28"/>
          <w:szCs w:val="28"/>
          <w:rtl/>
        </w:rPr>
        <w:t xml:space="preserve">دور استخدام اللوح التفاعلي في تنمية المهارات التعليمية و اتجاهات طلبة المرحلة الأساسية العليا ومعلميها في مدارس لواء الجامعة بالأردن نحو استخدام اللوح التفاعلي "  </w:t>
      </w:r>
      <w:r w:rsidRPr="00CE447E">
        <w:rPr>
          <w:rFonts w:ascii="Simplified Arabic" w:hAnsi="Simplified Arabic" w:cs="Simplified Arabic"/>
          <w:sz w:val="28"/>
          <w:szCs w:val="28"/>
          <w:rtl/>
        </w:rPr>
        <w:t>والتي هدفت إلى التعرف إلى دور استخدام اللوح التفاعلي في تنمية المهارات التعليمية واتجاهات طلبة المرحلة الأساسية العليا ومعلميها في مدارس لواء الجامعة في الأردن نحو استخدام اللوح التفاعلي</w:t>
      </w:r>
      <w:r w:rsidR="00CE447E" w:rsidRPr="00CE447E">
        <w:rPr>
          <w:rFonts w:ascii="Simplified Arabic" w:hAnsi="Simplified Arabic" w:cs="Simplified Arabic"/>
          <w:sz w:val="28"/>
          <w:szCs w:val="28"/>
          <w:rtl/>
        </w:rPr>
        <w:t>.</w:t>
      </w:r>
      <w:r w:rsidRPr="00CE447E">
        <w:rPr>
          <w:rFonts w:ascii="Simplified Arabic" w:hAnsi="Simplified Arabic" w:cs="Simplified Arabic"/>
          <w:sz w:val="28"/>
          <w:szCs w:val="28"/>
          <w:rtl/>
        </w:rPr>
        <w:t xml:space="preserve"> وتم اختيار عينة الدراسة من معلمي المرحلة الأساسية العليا وطلبتها من مدارس لواء الجامعة في العاصمة عمان بطريقة عشوائية طبقية خلال الفصل الدراسي الثاني من العام الدراسي وتم اختيار عينة الدراسة من معلمي المرحلة الأساسية العليا وطلبتها من مدارس لواء الجامعة في العاصمة عمان بطريقة عشوائية طبقية خلال الفصل الدراسي </w:t>
      </w:r>
      <w:r w:rsidRPr="00CE447E">
        <w:rPr>
          <w:rFonts w:ascii="Simplified Arabic" w:hAnsi="Simplified Arabic" w:cs="Simplified Arabic"/>
          <w:sz w:val="28"/>
          <w:szCs w:val="28"/>
          <w:rtl/>
        </w:rPr>
        <w:lastRenderedPageBreak/>
        <w:t>الثاني من العام الدراسي 2013\ 2014 , حيث بلغ عدد أفراد العينة ( 651 ) موزعين بمواقع (376 ) طالبا وطالبة , و ( 275 ) معلما و معلمة</w:t>
      </w:r>
      <w:r w:rsidR="00CE447E" w:rsidRPr="00CE447E">
        <w:rPr>
          <w:rFonts w:ascii="Simplified Arabic" w:hAnsi="Simplified Arabic" w:cs="Simplified Arabic"/>
          <w:sz w:val="28"/>
          <w:szCs w:val="28"/>
          <w:rtl/>
        </w:rPr>
        <w:t>.</w:t>
      </w:r>
      <w:r w:rsidRPr="00CE447E">
        <w:rPr>
          <w:rFonts w:ascii="Simplified Arabic" w:hAnsi="Simplified Arabic" w:cs="Simplified Arabic"/>
          <w:sz w:val="28"/>
          <w:szCs w:val="28"/>
          <w:rtl/>
        </w:rPr>
        <w:t xml:space="preserve"> ولتحقيق أهداف الدراسة تم بناء أدوات الدراسة التي تكونت من الآتي : </w:t>
      </w:r>
      <w:proofErr w:type="spellStart"/>
      <w:r w:rsidRPr="00CE447E">
        <w:rPr>
          <w:rFonts w:ascii="Simplified Arabic" w:hAnsi="Simplified Arabic" w:cs="Simplified Arabic"/>
          <w:sz w:val="28"/>
          <w:szCs w:val="28"/>
          <w:rtl/>
        </w:rPr>
        <w:t>استبانه</w:t>
      </w:r>
      <w:proofErr w:type="spellEnd"/>
      <w:r w:rsidRPr="00CE447E">
        <w:rPr>
          <w:rFonts w:ascii="Simplified Arabic" w:hAnsi="Simplified Arabic" w:cs="Simplified Arabic"/>
          <w:sz w:val="28"/>
          <w:szCs w:val="28"/>
          <w:rtl/>
        </w:rPr>
        <w:t xml:space="preserve"> دور استخدام اللوح التفاعلي , وتكونت الأداة من ( 40 ) فقرة , ومقياس اتجاهات المعلمين نحو استخدام اللوح التفاعلي ويتكون من ( 34 ) فقرة , ومقياس اتجاهات الطلاب نحو استخدام اللوح التفاعلي ويتكون من ( 30 ) فقرة , وقد تم التأكد من صدق أدوات الدراسة و ثباتها</w:t>
      </w:r>
      <w:r w:rsidR="00CE447E" w:rsidRPr="00CE447E">
        <w:rPr>
          <w:rFonts w:ascii="Simplified Arabic" w:hAnsi="Simplified Arabic" w:cs="Simplified Arabic"/>
          <w:sz w:val="28"/>
          <w:szCs w:val="28"/>
          <w:rtl/>
        </w:rPr>
        <w:t>.</w:t>
      </w:r>
      <w:r w:rsidRPr="00CE447E">
        <w:rPr>
          <w:rFonts w:ascii="Simplified Arabic" w:hAnsi="Simplified Arabic" w:cs="Simplified Arabic"/>
          <w:sz w:val="28"/>
          <w:szCs w:val="28"/>
          <w:rtl/>
        </w:rPr>
        <w:t xml:space="preserve"> وأظهرت النتائج عدم وجود دور مرتفع لاستخدام اللوح التفاعلي في تنمية المهارات التعليمية من وجهة نظر الطلاب , وكانت اتجاهات الطلاب و المعلمين نحو استخدام اللوح التفاعلي مرتفعة , كما أظهرت النتائج عدم وجود فروق دالة إحصائيا بين المتوسطات الحسابية لتقديرات معلمي المرحلة الأساسية العليا لاتجاهاتهم نحو استخدام اللوح التفاعلي تعزى لمتغيري المؤهل العلمي و الخبرة</w:t>
      </w:r>
      <w:r w:rsidR="00CE447E" w:rsidRPr="00CE447E">
        <w:rPr>
          <w:rFonts w:ascii="Simplified Arabic" w:hAnsi="Simplified Arabic" w:cs="Simplified Arabic"/>
          <w:sz w:val="28"/>
          <w:szCs w:val="28"/>
          <w:rtl/>
        </w:rPr>
        <w:t>.</w:t>
      </w:r>
      <w:r w:rsidRPr="00CE447E">
        <w:rPr>
          <w:rFonts w:ascii="Simplified Arabic" w:hAnsi="Simplified Arabic" w:cs="Simplified Arabic"/>
          <w:sz w:val="28"/>
          <w:szCs w:val="28"/>
          <w:rtl/>
        </w:rPr>
        <w:t xml:space="preserve"> أوصت هذه الدراسة بضرورة تفعيل استخدام اللوح التفاعلي في العملية التعليمية وبخاصة في المدارس الحكومية.</w:t>
      </w:r>
    </w:p>
    <w:p w:rsidR="001A60DE" w:rsidRPr="00CE447E" w:rsidRDefault="00CE447E" w:rsidP="00CE447E">
      <w:pPr>
        <w:spacing w:line="360"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كما </w:t>
      </w:r>
      <w:r w:rsidR="001A60DE" w:rsidRPr="00CE447E">
        <w:rPr>
          <w:rFonts w:ascii="Simplified Arabic" w:hAnsi="Simplified Arabic" w:cs="Simplified Arabic"/>
          <w:sz w:val="28"/>
          <w:szCs w:val="28"/>
          <w:rtl/>
        </w:rPr>
        <w:t xml:space="preserve">أجرى كل من الحسن والبدوي (2016 ) بحث بعنوان " </w:t>
      </w:r>
      <w:r w:rsidR="001A60DE" w:rsidRPr="00CE447E">
        <w:rPr>
          <w:rFonts w:ascii="Simplified Arabic" w:hAnsi="Simplified Arabic" w:cs="Simplified Arabic"/>
          <w:b/>
          <w:bCs/>
          <w:sz w:val="28"/>
          <w:szCs w:val="28"/>
          <w:rtl/>
        </w:rPr>
        <w:t xml:space="preserve">أثر استعمال تقنية السبورة الذكية في تحصيل تلاميذ الصف الثامن بمرحلة التعليم الأساسي بمحافظة </w:t>
      </w:r>
      <w:r>
        <w:rPr>
          <w:rFonts w:ascii="Simplified Arabic" w:hAnsi="Simplified Arabic" w:cs="Simplified Arabic"/>
          <w:b/>
          <w:bCs/>
          <w:sz w:val="28"/>
          <w:szCs w:val="28"/>
          <w:rtl/>
        </w:rPr>
        <w:t xml:space="preserve">الخرطوم في مادة العلم في </w:t>
      </w:r>
      <w:proofErr w:type="spellStart"/>
      <w:r>
        <w:rPr>
          <w:rFonts w:ascii="Simplified Arabic" w:hAnsi="Simplified Arabic" w:cs="Simplified Arabic"/>
          <w:b/>
          <w:bCs/>
          <w:sz w:val="28"/>
          <w:szCs w:val="28"/>
          <w:rtl/>
        </w:rPr>
        <w:t>حياتنا</w:t>
      </w:r>
      <w:r w:rsidR="001A60DE" w:rsidRPr="00CE447E">
        <w:rPr>
          <w:rFonts w:ascii="Simplified Arabic" w:hAnsi="Simplified Arabic" w:cs="Simplified Arabic"/>
          <w:b/>
          <w:bCs/>
          <w:sz w:val="28"/>
          <w:szCs w:val="28"/>
          <w:rtl/>
        </w:rPr>
        <w:t>"</w:t>
      </w:r>
      <w:r>
        <w:rPr>
          <w:rFonts w:ascii="Simplified Arabic" w:hAnsi="Simplified Arabic" w:cs="Simplified Arabic" w:hint="cs"/>
          <w:sz w:val="28"/>
          <w:szCs w:val="28"/>
          <w:rtl/>
        </w:rPr>
        <w:t>و</w:t>
      </w:r>
      <w:r w:rsidR="001A60DE" w:rsidRPr="00CE447E">
        <w:rPr>
          <w:rFonts w:ascii="Simplified Arabic" w:hAnsi="Simplified Arabic" w:cs="Simplified Arabic"/>
          <w:sz w:val="28"/>
          <w:szCs w:val="28"/>
          <w:rtl/>
        </w:rPr>
        <w:t>يهدف</w:t>
      </w:r>
      <w:proofErr w:type="spellEnd"/>
      <w:r w:rsidR="001A60DE" w:rsidRPr="00CE447E">
        <w:rPr>
          <w:rFonts w:ascii="Simplified Arabic" w:hAnsi="Simplified Arabic" w:cs="Simplified Arabic"/>
          <w:sz w:val="28"/>
          <w:szCs w:val="28"/>
          <w:rtl/>
        </w:rPr>
        <w:t xml:space="preserve"> هذا البحث للتعرف على أثر استعمال تقنية السبورة الذكية في تحصيل تلاميذ الصف الثامن بمرحلة التعليم الأساسي بمحلية الخرطوم في مقرر العلم في حياتنا</w:t>
      </w:r>
      <w:r w:rsidRPr="00CE447E">
        <w:rPr>
          <w:rFonts w:ascii="Simplified Arabic" w:hAnsi="Simplified Arabic" w:cs="Simplified Arabic"/>
          <w:sz w:val="28"/>
          <w:szCs w:val="28"/>
          <w:rtl/>
        </w:rPr>
        <w:t>.</w:t>
      </w:r>
      <w:r w:rsidR="001A60DE" w:rsidRPr="00CE447E">
        <w:rPr>
          <w:rFonts w:ascii="Simplified Arabic" w:hAnsi="Simplified Arabic" w:cs="Simplified Arabic"/>
          <w:sz w:val="28"/>
          <w:szCs w:val="28"/>
          <w:rtl/>
        </w:rPr>
        <w:t xml:space="preserve"> استعمل الباحثان التصميم التجريبي ذا الضبط الجزئي لمجموعتين متكافئتين , إحداهما تجريبية والثانية ضابطة ز اختار الباحثان مدرسة عبدون حماد للموهبة و التميز من بين المدارس الأساسية التابعة لمحلية الخرطوم , حيث تم اختيار عينة البحث قصدياً ممثلة في تلاميذ و تلميذات الصف الثامن ؛ قومها ( 36 ) تلميذ وتلميذة بواقع ( 18 ) تلميذ و تلميذة في المجموعة التجريبية و التي درست المادة العلمية ( وحدة الكائنات الدقيقة ) باستعمال تقنية السبورة الذكية و ( 18 ) تلميذ وتلميذة في </w:t>
      </w:r>
      <w:r w:rsidR="001A60DE" w:rsidRPr="00CE447E">
        <w:rPr>
          <w:rFonts w:ascii="Simplified Arabic" w:hAnsi="Simplified Arabic" w:cs="Simplified Arabic"/>
          <w:sz w:val="28"/>
          <w:szCs w:val="28"/>
          <w:rtl/>
        </w:rPr>
        <w:lastRenderedPageBreak/>
        <w:t xml:space="preserve">المجموعة الضابطة والتي درست المادة نفسها بالطريقة </w:t>
      </w:r>
      <w:proofErr w:type="spellStart"/>
      <w:r w:rsidR="001A60DE" w:rsidRPr="00CE447E">
        <w:rPr>
          <w:rFonts w:ascii="Simplified Arabic" w:hAnsi="Simplified Arabic" w:cs="Simplified Arabic"/>
          <w:sz w:val="28"/>
          <w:szCs w:val="28"/>
          <w:rtl/>
        </w:rPr>
        <w:t>الإعتيادية</w:t>
      </w:r>
      <w:proofErr w:type="spellEnd"/>
      <w:r w:rsidRPr="00CE447E">
        <w:rPr>
          <w:rFonts w:ascii="Simplified Arabic" w:hAnsi="Simplified Arabic" w:cs="Simplified Arabic"/>
          <w:sz w:val="28"/>
          <w:szCs w:val="28"/>
          <w:rtl/>
        </w:rPr>
        <w:t>.</w:t>
      </w:r>
      <w:r w:rsidR="001A60DE" w:rsidRPr="00CE447E">
        <w:rPr>
          <w:rFonts w:ascii="Simplified Arabic" w:hAnsi="Simplified Arabic" w:cs="Simplified Arabic"/>
          <w:sz w:val="28"/>
          <w:szCs w:val="28"/>
          <w:rtl/>
        </w:rPr>
        <w:t xml:space="preserve"> كوفئت مجموعتي البحث في م</w:t>
      </w:r>
      <w:r>
        <w:rPr>
          <w:rFonts w:ascii="Simplified Arabic" w:hAnsi="Simplified Arabic" w:cs="Simplified Arabic"/>
          <w:sz w:val="28"/>
          <w:szCs w:val="28"/>
          <w:rtl/>
        </w:rPr>
        <w:t xml:space="preserve">تغيرات : ( العمر الزمني </w:t>
      </w:r>
      <w:proofErr w:type="spellStart"/>
      <w:r>
        <w:rPr>
          <w:rFonts w:ascii="Simplified Arabic" w:hAnsi="Simplified Arabic" w:cs="Simplified Arabic"/>
          <w:sz w:val="28"/>
          <w:szCs w:val="28"/>
          <w:rtl/>
        </w:rPr>
        <w:t>بالشهور</w:t>
      </w:r>
      <w:r w:rsidR="001A60DE" w:rsidRPr="00CE447E">
        <w:rPr>
          <w:rFonts w:ascii="Simplified Arabic" w:hAnsi="Simplified Arabic" w:cs="Simplified Arabic"/>
          <w:sz w:val="28"/>
          <w:szCs w:val="28"/>
          <w:rtl/>
        </w:rPr>
        <w:t>,اختبار</w:t>
      </w:r>
      <w:proofErr w:type="spellEnd"/>
      <w:r w:rsidR="001A60DE" w:rsidRPr="00CE447E">
        <w:rPr>
          <w:rFonts w:ascii="Simplified Arabic" w:hAnsi="Simplified Arabic" w:cs="Simplified Arabic"/>
          <w:sz w:val="28"/>
          <w:szCs w:val="28"/>
          <w:rtl/>
        </w:rPr>
        <w:t xml:space="preserve"> الذكاء </w:t>
      </w:r>
      <w:r>
        <w:rPr>
          <w:rFonts w:ascii="Simplified Arabic" w:hAnsi="Simplified Arabic" w:cs="Simplified Arabic"/>
          <w:sz w:val="28"/>
          <w:szCs w:val="28"/>
          <w:rtl/>
        </w:rPr>
        <w:t>و</w:t>
      </w:r>
      <w:r w:rsidR="001A60DE" w:rsidRPr="00CE447E">
        <w:rPr>
          <w:rFonts w:ascii="Simplified Arabic" w:hAnsi="Simplified Arabic" w:cs="Simplified Arabic"/>
          <w:sz w:val="28"/>
          <w:szCs w:val="28"/>
          <w:rtl/>
        </w:rPr>
        <w:t>تحصيل أفراد العينة في مادة العلم في حياتنا في امتحان نصف السنة )</w:t>
      </w:r>
      <w:r w:rsidRPr="00CE447E">
        <w:rPr>
          <w:rFonts w:ascii="Simplified Arabic" w:hAnsi="Simplified Arabic" w:cs="Simplified Arabic"/>
          <w:sz w:val="28"/>
          <w:szCs w:val="28"/>
          <w:rtl/>
        </w:rPr>
        <w:t>.</w:t>
      </w:r>
      <w:r w:rsidR="001A60DE" w:rsidRPr="00CE447E">
        <w:rPr>
          <w:rFonts w:ascii="Simplified Arabic" w:hAnsi="Simplified Arabic" w:cs="Simplified Arabic"/>
          <w:sz w:val="28"/>
          <w:szCs w:val="28"/>
          <w:rtl/>
        </w:rPr>
        <w:t xml:space="preserve"> أعد الباحثان أهدافاً سلوكية محددة للمادة الدراسية المشمولة بالبحث , وفي ضوء</w:t>
      </w:r>
      <w:r>
        <w:rPr>
          <w:rFonts w:ascii="Simplified Arabic" w:hAnsi="Simplified Arabic" w:cs="Simplified Arabic"/>
          <w:sz w:val="28"/>
          <w:szCs w:val="28"/>
          <w:rtl/>
        </w:rPr>
        <w:t xml:space="preserve"> ذلك تم إعداد  الخطة الدراسية و</w:t>
      </w:r>
      <w:r w:rsidR="001A60DE" w:rsidRPr="00CE447E">
        <w:rPr>
          <w:rFonts w:ascii="Simplified Arabic" w:hAnsi="Simplified Arabic" w:cs="Simplified Arabic"/>
          <w:sz w:val="28"/>
          <w:szCs w:val="28"/>
          <w:rtl/>
        </w:rPr>
        <w:t>الاختبار التحصيلي لمجموعتي البحث , والذي تألف من ستة أسئلة من النوع الموضوعي تكونت من ( 29 ) فقرة , بعد</w:t>
      </w:r>
      <w:r>
        <w:rPr>
          <w:rFonts w:ascii="Simplified Arabic" w:hAnsi="Simplified Arabic" w:cs="Simplified Arabic"/>
          <w:sz w:val="28"/>
          <w:szCs w:val="28"/>
          <w:rtl/>
        </w:rPr>
        <w:t xml:space="preserve"> تأكد الباحثان من صدقه , وثباته, وفاعلية بدائله</w:t>
      </w:r>
      <w:r w:rsidR="001A60DE" w:rsidRPr="00CE447E">
        <w:rPr>
          <w:rFonts w:ascii="Simplified Arabic" w:hAnsi="Simplified Arabic" w:cs="Simplified Arabic"/>
          <w:sz w:val="28"/>
          <w:szCs w:val="28"/>
          <w:rtl/>
        </w:rPr>
        <w:t>؛ تم تطبيق التجربة في الفصل الدراسي الثاني من العام ( 2014 – 2015)</w:t>
      </w:r>
      <w:r w:rsidRPr="00CE447E">
        <w:rPr>
          <w:rFonts w:ascii="Simplified Arabic" w:hAnsi="Simplified Arabic" w:cs="Simplified Arabic"/>
          <w:sz w:val="28"/>
          <w:szCs w:val="28"/>
          <w:rtl/>
        </w:rPr>
        <w:t>.</w:t>
      </w:r>
      <w:r w:rsidR="001A60DE" w:rsidRPr="00CE447E">
        <w:rPr>
          <w:rFonts w:ascii="Simplified Arabic" w:hAnsi="Simplified Arabic" w:cs="Simplified Arabic"/>
          <w:sz w:val="28"/>
          <w:szCs w:val="28"/>
          <w:rtl/>
        </w:rPr>
        <w:t xml:space="preserve"> وباستعمال المعالجات الإحصائية الملائمة : </w:t>
      </w:r>
      <w:r>
        <w:rPr>
          <w:rFonts w:ascii="Simplified Arabic" w:hAnsi="Simplified Arabic" w:cs="Simplified Arabic"/>
          <w:sz w:val="28"/>
          <w:szCs w:val="28"/>
          <w:rtl/>
        </w:rPr>
        <w:t>الاختبار الثاني لعنتين مستقلتين, معادلة ارتباط بيرسون</w:t>
      </w:r>
      <w:r w:rsidR="001A60DE" w:rsidRPr="00CE447E">
        <w:rPr>
          <w:rFonts w:ascii="Simplified Arabic" w:hAnsi="Simplified Arabic" w:cs="Simplified Arabic"/>
          <w:sz w:val="28"/>
          <w:szCs w:val="28"/>
          <w:rtl/>
        </w:rPr>
        <w:t xml:space="preserve">, معامل ارتباط </w:t>
      </w:r>
      <w:proofErr w:type="spellStart"/>
      <w:r w:rsidR="001A60DE" w:rsidRPr="00CE447E">
        <w:rPr>
          <w:rFonts w:ascii="Simplified Arabic" w:hAnsi="Simplified Arabic" w:cs="Simplified Arabic"/>
          <w:sz w:val="28"/>
          <w:szCs w:val="28"/>
          <w:rtl/>
        </w:rPr>
        <w:t>سبيرمان</w:t>
      </w:r>
      <w:proofErr w:type="spellEnd"/>
      <w:r w:rsidRPr="00CE447E">
        <w:rPr>
          <w:rFonts w:ascii="Simplified Arabic" w:hAnsi="Simplified Arabic" w:cs="Simplified Arabic"/>
          <w:sz w:val="28"/>
          <w:szCs w:val="28"/>
          <w:rtl/>
        </w:rPr>
        <w:t>.</w:t>
      </w:r>
      <w:r w:rsidR="001A60DE" w:rsidRPr="00CE447E">
        <w:rPr>
          <w:rFonts w:ascii="Simplified Arabic" w:hAnsi="Simplified Arabic" w:cs="Simplified Arabic"/>
          <w:sz w:val="28"/>
          <w:szCs w:val="28"/>
          <w:rtl/>
        </w:rPr>
        <w:t xml:space="preserve"> تم التوصل إلى النتائج التالية : توجد فروق ذات دلالة إحصائية عند مستوى دلالة ( 0.05 ) بين متوسطات درجات تحصيل المجموعة التجريبية بنين التي درست مادة العلم في</w:t>
      </w:r>
      <w:r>
        <w:rPr>
          <w:rFonts w:ascii="Simplified Arabic" w:hAnsi="Simplified Arabic" w:cs="Simplified Arabic"/>
          <w:sz w:val="28"/>
          <w:szCs w:val="28"/>
          <w:rtl/>
        </w:rPr>
        <w:t xml:space="preserve"> حياتنا باستعمال السبورة الذكية</w:t>
      </w:r>
      <w:r w:rsidR="001A60DE" w:rsidRPr="00CE447E">
        <w:rPr>
          <w:rFonts w:ascii="Simplified Arabic" w:hAnsi="Simplified Arabic" w:cs="Simplified Arabic"/>
          <w:sz w:val="28"/>
          <w:szCs w:val="28"/>
          <w:rtl/>
        </w:rPr>
        <w:t xml:space="preserve">, ومتوسطات درجات تحصيل المجموعة الضابطة بنين التي درسوا بالطريقة </w:t>
      </w:r>
      <w:proofErr w:type="spellStart"/>
      <w:r w:rsidR="001A60DE" w:rsidRPr="00CE447E">
        <w:rPr>
          <w:rFonts w:ascii="Simplified Arabic" w:hAnsi="Simplified Arabic" w:cs="Simplified Arabic"/>
          <w:sz w:val="28"/>
          <w:szCs w:val="28"/>
          <w:rtl/>
        </w:rPr>
        <w:t>الإعتيادية</w:t>
      </w:r>
      <w:proofErr w:type="spellEnd"/>
      <w:r w:rsidR="001A60DE" w:rsidRPr="00CE447E">
        <w:rPr>
          <w:rFonts w:ascii="Simplified Arabic" w:hAnsi="Simplified Arabic" w:cs="Simplified Arabic"/>
          <w:sz w:val="28"/>
          <w:szCs w:val="28"/>
          <w:rtl/>
        </w:rPr>
        <w:t xml:space="preserve"> في الاختبار البعدي لصالح المجموعة التجريبية</w:t>
      </w:r>
      <w:r w:rsidRPr="00CE447E">
        <w:rPr>
          <w:rFonts w:ascii="Simplified Arabic" w:hAnsi="Simplified Arabic" w:cs="Simplified Arabic"/>
          <w:sz w:val="28"/>
          <w:szCs w:val="28"/>
          <w:rtl/>
        </w:rPr>
        <w:t>.</w:t>
      </w:r>
      <w:r w:rsidR="001A60DE" w:rsidRPr="00CE447E">
        <w:rPr>
          <w:rFonts w:ascii="Simplified Arabic" w:hAnsi="Simplified Arabic" w:cs="Simplified Arabic"/>
          <w:sz w:val="28"/>
          <w:szCs w:val="28"/>
          <w:rtl/>
        </w:rPr>
        <w:t xml:space="preserve"> توجد فروق ذات دلالة إحصائية عند مستوى دلالة ( 0.05 ) بين متوسطات درجات تحصيل المجموعة التجريبية بنات التي درست مادة العلم في حياتنا باستعمال السبورة الذكية و متوسطات درجات تحصيل المجموعة الضابطة بنات التي درست بالطريقة </w:t>
      </w:r>
      <w:r w:rsidRPr="00CE447E">
        <w:rPr>
          <w:rFonts w:ascii="Simplified Arabic" w:hAnsi="Simplified Arabic" w:cs="Simplified Arabic" w:hint="cs"/>
          <w:sz w:val="28"/>
          <w:szCs w:val="28"/>
          <w:rtl/>
        </w:rPr>
        <w:t>الاعتيادية</w:t>
      </w:r>
      <w:r w:rsidR="001A60DE" w:rsidRPr="00CE447E">
        <w:rPr>
          <w:rFonts w:ascii="Simplified Arabic" w:hAnsi="Simplified Arabic" w:cs="Simplified Arabic"/>
          <w:sz w:val="28"/>
          <w:szCs w:val="28"/>
          <w:rtl/>
        </w:rPr>
        <w:t xml:space="preserve"> في الاختبار البعدي لصالح المجموعة التجريبية</w:t>
      </w:r>
      <w:r w:rsidRPr="00CE447E">
        <w:rPr>
          <w:rFonts w:ascii="Simplified Arabic" w:hAnsi="Simplified Arabic" w:cs="Simplified Arabic"/>
          <w:sz w:val="28"/>
          <w:szCs w:val="28"/>
          <w:rtl/>
        </w:rPr>
        <w:t>.</w:t>
      </w:r>
      <w:r w:rsidR="001A60DE" w:rsidRPr="00CE447E">
        <w:rPr>
          <w:rFonts w:ascii="Simplified Arabic" w:hAnsi="Simplified Arabic" w:cs="Simplified Arabic"/>
          <w:sz w:val="28"/>
          <w:szCs w:val="28"/>
          <w:rtl/>
        </w:rPr>
        <w:t xml:space="preserve"> لا توجد فروق ذات دلالة إحصائية عند مستوى دلالة ( 0.05 ) بين متوسطات درجات تحصيل المجموعة التجريبية التي درست باستعمال السبورة الذكية في الاختبار البعدي تعزى لمتغير النوع</w:t>
      </w:r>
      <w:r w:rsidRPr="00CE447E">
        <w:rPr>
          <w:rFonts w:ascii="Simplified Arabic" w:hAnsi="Simplified Arabic" w:cs="Simplified Arabic"/>
          <w:sz w:val="28"/>
          <w:szCs w:val="28"/>
          <w:rtl/>
        </w:rPr>
        <w:t>.</w:t>
      </w:r>
      <w:r w:rsidR="001A60DE" w:rsidRPr="00CE447E">
        <w:rPr>
          <w:rFonts w:ascii="Simplified Arabic" w:hAnsi="Simplified Arabic" w:cs="Simplified Arabic"/>
          <w:sz w:val="28"/>
          <w:szCs w:val="28"/>
          <w:rtl/>
        </w:rPr>
        <w:t xml:space="preserve"> وفي هذه النتيجة أوصى الباحثان بتوفير المزيد من أجهزة السبورة الذكية في القاعات التدريسية بشكل يتيح للمعلمين و التلاميذ التوظيف الأمثل لهذه التقنية</w:t>
      </w:r>
      <w:r w:rsidRPr="00CE447E">
        <w:rPr>
          <w:rFonts w:ascii="Simplified Arabic" w:hAnsi="Simplified Arabic" w:cs="Simplified Arabic"/>
          <w:sz w:val="28"/>
          <w:szCs w:val="28"/>
          <w:rtl/>
        </w:rPr>
        <w:t>.</w:t>
      </w:r>
      <w:r w:rsidR="001A60DE" w:rsidRPr="00CE447E">
        <w:rPr>
          <w:rFonts w:ascii="Simplified Arabic" w:hAnsi="Simplified Arabic" w:cs="Simplified Arabic"/>
          <w:sz w:val="28"/>
          <w:szCs w:val="28"/>
          <w:rtl/>
        </w:rPr>
        <w:t xml:space="preserve"> تشجيع المعلمين على استخدام السبورة الذكية في التعليم كتقنية تزيد من تفاعل التلاميذ و مشاركتهم الفعالة في العملية التعليمية</w:t>
      </w:r>
      <w:r w:rsidRPr="00CE447E">
        <w:rPr>
          <w:rFonts w:ascii="Simplified Arabic" w:hAnsi="Simplified Arabic" w:cs="Simplified Arabic"/>
          <w:sz w:val="28"/>
          <w:szCs w:val="28"/>
          <w:rtl/>
        </w:rPr>
        <w:t>.</w:t>
      </w:r>
    </w:p>
    <w:p w:rsidR="001A60DE" w:rsidRPr="00CE447E" w:rsidRDefault="002E1395" w:rsidP="005141B4">
      <w:pPr>
        <w:spacing w:line="360" w:lineRule="auto"/>
        <w:jc w:val="both"/>
        <w:rPr>
          <w:rFonts w:ascii="Simplified Arabic" w:hAnsi="Simplified Arabic" w:cs="Simplified Arabic"/>
          <w:b/>
          <w:bCs/>
          <w:sz w:val="28"/>
          <w:szCs w:val="28"/>
          <w:rtl/>
        </w:rPr>
      </w:pPr>
      <w:r w:rsidRPr="00CE447E">
        <w:rPr>
          <w:rFonts w:ascii="Simplified Arabic" w:hAnsi="Simplified Arabic" w:cs="Simplified Arabic"/>
          <w:sz w:val="28"/>
          <w:szCs w:val="28"/>
          <w:rtl/>
        </w:rPr>
        <w:lastRenderedPageBreak/>
        <w:t xml:space="preserve">دراسة بعنوان </w:t>
      </w:r>
      <w:r>
        <w:rPr>
          <w:rFonts w:ascii="Simplified Arabic" w:hAnsi="Simplified Arabic" w:cs="Simplified Arabic" w:hint="cs"/>
          <w:sz w:val="28"/>
          <w:szCs w:val="28"/>
          <w:rtl/>
        </w:rPr>
        <w:t>و</w:t>
      </w:r>
      <w:r w:rsidRPr="00CE447E">
        <w:rPr>
          <w:rFonts w:ascii="Simplified Arabic" w:hAnsi="Simplified Arabic" w:cs="Simplified Arabic"/>
          <w:sz w:val="28"/>
          <w:szCs w:val="28"/>
          <w:rtl/>
        </w:rPr>
        <w:t xml:space="preserve">أجرى كل من </w:t>
      </w:r>
      <w:proofErr w:type="spellStart"/>
      <w:r w:rsidRPr="00CE447E">
        <w:rPr>
          <w:rFonts w:ascii="Simplified Arabic" w:hAnsi="Simplified Arabic" w:cs="Simplified Arabic"/>
          <w:sz w:val="28"/>
          <w:szCs w:val="28"/>
          <w:rtl/>
        </w:rPr>
        <w:t>المولا</w:t>
      </w:r>
      <w:proofErr w:type="spellEnd"/>
      <w:r w:rsidRPr="00CE447E">
        <w:rPr>
          <w:rFonts w:ascii="Simplified Arabic" w:hAnsi="Simplified Arabic" w:cs="Simplified Arabic"/>
          <w:sz w:val="28"/>
          <w:szCs w:val="28"/>
          <w:rtl/>
        </w:rPr>
        <w:t xml:space="preserve"> والشرع ( " </w:t>
      </w:r>
      <w:r w:rsidRPr="00CE447E">
        <w:rPr>
          <w:rFonts w:ascii="Simplified Arabic" w:hAnsi="Simplified Arabic" w:cs="Simplified Arabic"/>
          <w:b/>
          <w:bCs/>
          <w:sz w:val="28"/>
          <w:szCs w:val="28"/>
          <w:rtl/>
        </w:rPr>
        <w:t>أثر استخدام اللوح التفاعلي في تحصيل طلبة الصف الرابع الأساسي في الرياضيات وفي تفاعلهم الل</w:t>
      </w:r>
      <w:r>
        <w:rPr>
          <w:rFonts w:ascii="Simplified Arabic" w:hAnsi="Simplified Arabic" w:cs="Simplified Arabic"/>
          <w:b/>
          <w:bCs/>
          <w:sz w:val="28"/>
          <w:szCs w:val="28"/>
          <w:rtl/>
        </w:rPr>
        <w:t>فظي في أثناء التدريس في الأردن</w:t>
      </w:r>
      <w:r>
        <w:rPr>
          <w:rFonts w:ascii="Simplified Arabic" w:hAnsi="Simplified Arabic" w:cs="Simplified Arabic" w:hint="cs"/>
          <w:sz w:val="28"/>
          <w:szCs w:val="28"/>
          <w:rtl/>
        </w:rPr>
        <w:t xml:space="preserve"> </w:t>
      </w:r>
      <w:r w:rsidR="005141B4">
        <w:rPr>
          <w:rFonts w:ascii="Simplified Arabic" w:hAnsi="Simplified Arabic" w:cs="Simplified Arabic"/>
          <w:sz w:val="28"/>
          <w:szCs w:val="28"/>
          <w:rtl/>
        </w:rPr>
        <w:t>2013</w:t>
      </w:r>
      <w:r w:rsidR="001A60DE" w:rsidRPr="00CE447E">
        <w:rPr>
          <w:rFonts w:ascii="Simplified Arabic" w:hAnsi="Simplified Arabic" w:cs="Simplified Arabic"/>
          <w:sz w:val="28"/>
          <w:szCs w:val="28"/>
          <w:rtl/>
        </w:rPr>
        <w:t>)</w:t>
      </w:r>
      <w:r>
        <w:rPr>
          <w:rFonts w:ascii="Simplified Arabic" w:hAnsi="Simplified Arabic" w:cs="Simplified Arabic"/>
          <w:b/>
          <w:bCs/>
          <w:sz w:val="28"/>
          <w:szCs w:val="28"/>
          <w:rtl/>
        </w:rPr>
        <w:t xml:space="preserve"> </w:t>
      </w:r>
      <w:r w:rsidR="00CE447E">
        <w:rPr>
          <w:rFonts w:ascii="Simplified Arabic" w:hAnsi="Simplified Arabic" w:cs="Simplified Arabic" w:hint="cs"/>
          <w:b/>
          <w:bCs/>
          <w:sz w:val="28"/>
          <w:szCs w:val="28"/>
          <w:rtl/>
        </w:rPr>
        <w:t>و</w:t>
      </w:r>
      <w:r w:rsidR="001A60DE" w:rsidRPr="00CE447E">
        <w:rPr>
          <w:rFonts w:ascii="Simplified Arabic" w:hAnsi="Simplified Arabic" w:cs="Simplified Arabic"/>
          <w:sz w:val="28"/>
          <w:szCs w:val="28"/>
          <w:rtl/>
        </w:rPr>
        <w:t xml:space="preserve">هدفت هذه الدراسة إلى تقصي أثر استخدام اللوح التفاعلي في تحصيل طلبة الصف الرابع الأساسي في الرياضيات و في تفاعلهم اللفظي , حيث سعت هذه </w:t>
      </w:r>
      <w:r w:rsidR="00CE447E">
        <w:rPr>
          <w:rFonts w:ascii="Simplified Arabic" w:hAnsi="Simplified Arabic" w:cs="Simplified Arabic"/>
          <w:sz w:val="28"/>
          <w:szCs w:val="28"/>
          <w:rtl/>
        </w:rPr>
        <w:t>الدراسة للإجابة عن السؤالين : (</w:t>
      </w:r>
      <w:r w:rsidR="001A60DE" w:rsidRPr="00CE447E">
        <w:rPr>
          <w:rFonts w:ascii="Simplified Arabic" w:hAnsi="Simplified Arabic" w:cs="Simplified Arabic"/>
          <w:sz w:val="28"/>
          <w:szCs w:val="28"/>
          <w:rtl/>
        </w:rPr>
        <w:t xml:space="preserve">هل يختلف تحصيل طالبات الصف الرابع في الرياضيات باختلاف استراتيجية التدريس ؟ و " هل تختلف نسبة التفاعل اللفظي باستخدام اللوح التفاعلي لدى طالبات الصف الرابع في التدريس عن نسبة التفاعل اللفظي عند فلندرس ؟". شارك في الدراسة(81) طالبة من شعبتين اختيرتا عشوائياً من بين (5) شعب , </w:t>
      </w:r>
      <w:proofErr w:type="spellStart"/>
      <w:r w:rsidR="001A60DE" w:rsidRPr="00CE447E">
        <w:rPr>
          <w:rFonts w:ascii="Simplified Arabic" w:hAnsi="Simplified Arabic" w:cs="Simplified Arabic"/>
          <w:sz w:val="28"/>
          <w:szCs w:val="28"/>
          <w:rtl/>
        </w:rPr>
        <w:t>أختيرت</w:t>
      </w:r>
      <w:proofErr w:type="spellEnd"/>
      <w:r w:rsidR="001A60DE" w:rsidRPr="00CE447E">
        <w:rPr>
          <w:rFonts w:ascii="Simplified Arabic" w:hAnsi="Simplified Arabic" w:cs="Simplified Arabic"/>
          <w:sz w:val="28"/>
          <w:szCs w:val="28"/>
          <w:rtl/>
        </w:rPr>
        <w:t xml:space="preserve"> المجموعتان التجريبية و الضابطة عشوائياً , ودرست المجموعة التجريبية باستخدام اللوح التفاعلي , والضابطة باستخدام الطريقة الاعتيادية مدعمة بالحاسوب</w:t>
      </w:r>
      <w:r w:rsidR="00CE447E" w:rsidRPr="00CE447E">
        <w:rPr>
          <w:rFonts w:ascii="Simplified Arabic" w:hAnsi="Simplified Arabic" w:cs="Simplified Arabic"/>
          <w:sz w:val="28"/>
          <w:szCs w:val="28"/>
          <w:rtl/>
        </w:rPr>
        <w:t>.</w:t>
      </w:r>
    </w:p>
    <w:p w:rsidR="00274F35" w:rsidRDefault="00274F35" w:rsidP="00274F35">
      <w:pPr>
        <w:rPr>
          <w:rFonts w:ascii="Simplified Arabic" w:hAnsi="Simplified Arabic" w:cs="Simplified Arabic"/>
          <w:sz w:val="28"/>
          <w:szCs w:val="28"/>
          <w:rtl/>
        </w:rPr>
      </w:pPr>
    </w:p>
    <w:p w:rsidR="005141B4" w:rsidRDefault="005141B4" w:rsidP="00CE447E">
      <w:pPr>
        <w:jc w:val="center"/>
        <w:rPr>
          <w:rFonts w:ascii="Simplified Arabic" w:hAnsi="Simplified Arabic" w:cs="Simplified Arabic"/>
          <w:b/>
          <w:bCs/>
          <w:sz w:val="28"/>
          <w:szCs w:val="28"/>
          <w:u w:val="single"/>
          <w:rtl/>
        </w:rPr>
      </w:pPr>
    </w:p>
    <w:p w:rsidR="005141B4" w:rsidRDefault="005141B4" w:rsidP="00CE447E">
      <w:pPr>
        <w:jc w:val="center"/>
        <w:rPr>
          <w:rFonts w:ascii="Simplified Arabic" w:hAnsi="Simplified Arabic" w:cs="Simplified Arabic"/>
          <w:b/>
          <w:bCs/>
          <w:sz w:val="28"/>
          <w:szCs w:val="28"/>
          <w:u w:val="single"/>
          <w:rtl/>
        </w:rPr>
      </w:pPr>
    </w:p>
    <w:p w:rsidR="005141B4" w:rsidRDefault="005141B4" w:rsidP="00CE447E">
      <w:pPr>
        <w:jc w:val="center"/>
        <w:rPr>
          <w:rFonts w:ascii="Simplified Arabic" w:hAnsi="Simplified Arabic" w:cs="Simplified Arabic"/>
          <w:b/>
          <w:bCs/>
          <w:sz w:val="28"/>
          <w:szCs w:val="28"/>
          <w:u w:val="single"/>
          <w:rtl/>
        </w:rPr>
      </w:pPr>
    </w:p>
    <w:p w:rsidR="005141B4" w:rsidRDefault="005141B4" w:rsidP="00CE447E">
      <w:pPr>
        <w:jc w:val="center"/>
        <w:rPr>
          <w:rFonts w:ascii="Simplified Arabic" w:hAnsi="Simplified Arabic" w:cs="Simplified Arabic"/>
          <w:b/>
          <w:bCs/>
          <w:sz w:val="28"/>
          <w:szCs w:val="28"/>
          <w:u w:val="single"/>
          <w:rtl/>
        </w:rPr>
      </w:pPr>
    </w:p>
    <w:p w:rsidR="005141B4" w:rsidRDefault="005141B4" w:rsidP="00CE447E">
      <w:pPr>
        <w:jc w:val="center"/>
        <w:rPr>
          <w:rFonts w:ascii="Simplified Arabic" w:hAnsi="Simplified Arabic" w:cs="Simplified Arabic"/>
          <w:b/>
          <w:bCs/>
          <w:sz w:val="28"/>
          <w:szCs w:val="28"/>
          <w:u w:val="single"/>
          <w:rtl/>
        </w:rPr>
      </w:pPr>
    </w:p>
    <w:p w:rsidR="005141B4" w:rsidRDefault="005141B4" w:rsidP="00CE447E">
      <w:pPr>
        <w:jc w:val="center"/>
        <w:rPr>
          <w:rFonts w:ascii="Simplified Arabic" w:hAnsi="Simplified Arabic" w:cs="Simplified Arabic"/>
          <w:b/>
          <w:bCs/>
          <w:sz w:val="28"/>
          <w:szCs w:val="28"/>
          <w:u w:val="single"/>
          <w:rtl/>
        </w:rPr>
      </w:pPr>
    </w:p>
    <w:p w:rsidR="005141B4" w:rsidRDefault="005141B4" w:rsidP="00CE447E">
      <w:pPr>
        <w:jc w:val="center"/>
        <w:rPr>
          <w:rFonts w:ascii="Simplified Arabic" w:hAnsi="Simplified Arabic" w:cs="Simplified Arabic"/>
          <w:b/>
          <w:bCs/>
          <w:sz w:val="28"/>
          <w:szCs w:val="28"/>
          <w:u w:val="single"/>
          <w:rtl/>
        </w:rPr>
      </w:pPr>
    </w:p>
    <w:p w:rsidR="005141B4" w:rsidRDefault="005141B4" w:rsidP="00CE447E">
      <w:pPr>
        <w:jc w:val="center"/>
        <w:rPr>
          <w:rFonts w:ascii="Simplified Arabic" w:hAnsi="Simplified Arabic" w:cs="Simplified Arabic"/>
          <w:b/>
          <w:bCs/>
          <w:sz w:val="28"/>
          <w:szCs w:val="28"/>
          <w:u w:val="single"/>
          <w:rtl/>
        </w:rPr>
      </w:pPr>
    </w:p>
    <w:p w:rsidR="005141B4" w:rsidRDefault="005141B4" w:rsidP="00CE447E">
      <w:pPr>
        <w:jc w:val="center"/>
        <w:rPr>
          <w:rFonts w:ascii="Simplified Arabic" w:hAnsi="Simplified Arabic" w:cs="Simplified Arabic"/>
          <w:b/>
          <w:bCs/>
          <w:sz w:val="28"/>
          <w:szCs w:val="28"/>
          <w:u w:val="single"/>
          <w:rtl/>
        </w:rPr>
      </w:pPr>
    </w:p>
    <w:p w:rsidR="00CE447E" w:rsidRPr="00A316AA" w:rsidRDefault="00CE447E" w:rsidP="00CE447E">
      <w:pPr>
        <w:jc w:val="center"/>
        <w:rPr>
          <w:rFonts w:ascii="Simplified Arabic" w:hAnsi="Simplified Arabic" w:cs="Simplified Arabic"/>
          <w:b/>
          <w:bCs/>
          <w:sz w:val="28"/>
          <w:szCs w:val="28"/>
          <w:u w:val="single"/>
          <w:rtl/>
        </w:rPr>
      </w:pPr>
      <w:r w:rsidRPr="00A316AA">
        <w:rPr>
          <w:rFonts w:ascii="Simplified Arabic" w:hAnsi="Simplified Arabic" w:cs="Simplified Arabic" w:hint="cs"/>
          <w:b/>
          <w:bCs/>
          <w:sz w:val="28"/>
          <w:szCs w:val="28"/>
          <w:u w:val="single"/>
          <w:rtl/>
        </w:rPr>
        <w:lastRenderedPageBreak/>
        <w:t>الفصل الثالث</w:t>
      </w:r>
    </w:p>
    <w:p w:rsidR="00A316AA" w:rsidRPr="00A316AA" w:rsidRDefault="00A316AA" w:rsidP="00CE447E">
      <w:pPr>
        <w:jc w:val="center"/>
        <w:rPr>
          <w:rFonts w:ascii="Simplified Arabic" w:hAnsi="Simplified Arabic" w:cs="Simplified Arabic"/>
          <w:b/>
          <w:bCs/>
          <w:sz w:val="28"/>
          <w:szCs w:val="28"/>
          <w:u w:val="single"/>
          <w:rtl/>
        </w:rPr>
      </w:pPr>
      <w:r w:rsidRPr="00A316AA">
        <w:rPr>
          <w:rFonts w:ascii="Simplified Arabic" w:hAnsi="Simplified Arabic" w:cs="Simplified Arabic" w:hint="cs"/>
          <w:b/>
          <w:bCs/>
          <w:sz w:val="28"/>
          <w:szCs w:val="28"/>
          <w:u w:val="single"/>
          <w:rtl/>
        </w:rPr>
        <w:t>منهج البحث</w:t>
      </w:r>
    </w:p>
    <w:p w:rsidR="00CE447E" w:rsidRDefault="00CE447E" w:rsidP="00CE447E">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منهجية البحث:</w:t>
      </w:r>
    </w:p>
    <w:p w:rsidR="00CE447E" w:rsidRDefault="00CE447E" w:rsidP="00CE447E">
      <w:pPr>
        <w:jc w:val="both"/>
        <w:rPr>
          <w:rFonts w:ascii="Simplified Arabic" w:hAnsi="Simplified Arabic" w:cs="Simplified Arabic"/>
          <w:sz w:val="28"/>
          <w:szCs w:val="28"/>
          <w:rtl/>
        </w:rPr>
      </w:pPr>
      <w:r>
        <w:rPr>
          <w:rFonts w:ascii="Simplified Arabic" w:hAnsi="Simplified Arabic" w:cs="Simplified Arabic" w:hint="cs"/>
          <w:sz w:val="28"/>
          <w:szCs w:val="28"/>
          <w:rtl/>
        </w:rPr>
        <w:t>سيستخدم الطالب المنهج الوصفي المسحي ( الكمي)، وذلك من خلال استخدام استبانة تقيس أثر استخدام اللوح الذكي على التحصيل الدراسي للطلاب من وجهة نظر معلميهم</w:t>
      </w:r>
      <w:r w:rsidR="00A316AA">
        <w:rPr>
          <w:rFonts w:ascii="Simplified Arabic" w:hAnsi="Simplified Arabic" w:cs="Simplified Arabic" w:hint="cs"/>
          <w:sz w:val="28"/>
          <w:szCs w:val="28"/>
          <w:rtl/>
        </w:rPr>
        <w:t>، وسيقوم بتقديم نتائج رقمية بعد تحليل اداة الدراسة.</w:t>
      </w:r>
    </w:p>
    <w:p w:rsidR="00A316AA" w:rsidRPr="00A316AA" w:rsidRDefault="00A316AA" w:rsidP="00CE447E">
      <w:pPr>
        <w:jc w:val="both"/>
        <w:rPr>
          <w:rFonts w:ascii="Simplified Arabic" w:hAnsi="Simplified Arabic" w:cs="Simplified Arabic"/>
          <w:b/>
          <w:bCs/>
          <w:sz w:val="28"/>
          <w:szCs w:val="28"/>
          <w:rtl/>
        </w:rPr>
      </w:pPr>
      <w:r w:rsidRPr="00A316AA">
        <w:rPr>
          <w:rFonts w:ascii="Simplified Arabic" w:hAnsi="Simplified Arabic" w:cs="Simplified Arabic" w:hint="cs"/>
          <w:b/>
          <w:bCs/>
          <w:sz w:val="28"/>
          <w:szCs w:val="28"/>
          <w:rtl/>
        </w:rPr>
        <w:t>مجتمع البحث:</w:t>
      </w:r>
    </w:p>
    <w:p w:rsidR="00CE447E" w:rsidRDefault="00A316AA" w:rsidP="00A316AA">
      <w:pPr>
        <w:jc w:val="both"/>
        <w:rPr>
          <w:rFonts w:ascii="Simplified Arabic" w:hAnsi="Simplified Arabic" w:cs="Simplified Arabic"/>
          <w:sz w:val="28"/>
          <w:szCs w:val="28"/>
          <w:rtl/>
        </w:rPr>
      </w:pPr>
      <w:r>
        <w:rPr>
          <w:rFonts w:ascii="Simplified Arabic" w:hAnsi="Simplified Arabic" w:cs="Simplified Arabic" w:hint="cs"/>
          <w:sz w:val="28"/>
          <w:szCs w:val="28"/>
          <w:rtl/>
        </w:rPr>
        <w:t>يتكون مجتمع البحث من جميع معلمي ومعلمات مدرسة الأميرة بسمة.</w:t>
      </w:r>
    </w:p>
    <w:p w:rsidR="00A316AA" w:rsidRDefault="00A316AA" w:rsidP="00CE447E">
      <w:pPr>
        <w:jc w:val="both"/>
        <w:rPr>
          <w:rFonts w:ascii="Simplified Arabic" w:hAnsi="Simplified Arabic" w:cs="Simplified Arabic"/>
          <w:b/>
          <w:bCs/>
          <w:sz w:val="28"/>
          <w:szCs w:val="28"/>
          <w:rtl/>
        </w:rPr>
      </w:pPr>
      <w:r w:rsidRPr="00A316AA">
        <w:rPr>
          <w:rFonts w:ascii="Simplified Arabic" w:hAnsi="Simplified Arabic" w:cs="Simplified Arabic" w:hint="cs"/>
          <w:b/>
          <w:bCs/>
          <w:sz w:val="28"/>
          <w:szCs w:val="28"/>
          <w:rtl/>
        </w:rPr>
        <w:t>متغيرات البحث:</w:t>
      </w:r>
    </w:p>
    <w:p w:rsidR="00A316AA" w:rsidRDefault="00A316AA" w:rsidP="00A316AA">
      <w:pPr>
        <w:pStyle w:val="a3"/>
        <w:numPr>
          <w:ilvl w:val="0"/>
          <w:numId w:val="8"/>
        </w:numPr>
        <w:jc w:val="both"/>
        <w:rPr>
          <w:rFonts w:ascii="Simplified Arabic" w:hAnsi="Simplified Arabic" w:cs="Simplified Arabic"/>
          <w:sz w:val="28"/>
          <w:szCs w:val="28"/>
        </w:rPr>
      </w:pPr>
      <w:r>
        <w:rPr>
          <w:rFonts w:ascii="Simplified Arabic" w:hAnsi="Simplified Arabic" w:cs="Simplified Arabic" w:hint="cs"/>
          <w:sz w:val="28"/>
          <w:szCs w:val="28"/>
          <w:rtl/>
        </w:rPr>
        <w:t>المتغيرات المستقلة: (سنوات الخبرة للمعلم، تخصص المعلم)</w:t>
      </w:r>
    </w:p>
    <w:p w:rsidR="00A316AA" w:rsidRDefault="00A316AA" w:rsidP="00A316AA">
      <w:pPr>
        <w:pStyle w:val="a3"/>
        <w:numPr>
          <w:ilvl w:val="0"/>
          <w:numId w:val="8"/>
        </w:numPr>
        <w:jc w:val="both"/>
        <w:rPr>
          <w:rFonts w:ascii="Simplified Arabic" w:hAnsi="Simplified Arabic" w:cs="Simplified Arabic"/>
          <w:sz w:val="28"/>
          <w:szCs w:val="28"/>
        </w:rPr>
      </w:pPr>
      <w:r>
        <w:rPr>
          <w:rFonts w:ascii="Simplified Arabic" w:hAnsi="Simplified Arabic" w:cs="Simplified Arabic" w:hint="cs"/>
          <w:sz w:val="28"/>
          <w:szCs w:val="28"/>
          <w:rtl/>
        </w:rPr>
        <w:t>المتغير التابع: (أثر استخدام اللوح الذكي على التحصيل الدراسي للطلاب)</w:t>
      </w:r>
    </w:p>
    <w:p w:rsidR="00A316AA" w:rsidRDefault="00A316AA" w:rsidP="00A316AA">
      <w:pPr>
        <w:jc w:val="both"/>
        <w:rPr>
          <w:rFonts w:ascii="Simplified Arabic" w:hAnsi="Simplified Arabic" w:cs="Simplified Arabic"/>
          <w:b/>
          <w:bCs/>
          <w:sz w:val="28"/>
          <w:szCs w:val="28"/>
          <w:rtl/>
        </w:rPr>
      </w:pPr>
      <w:r w:rsidRPr="00A316AA">
        <w:rPr>
          <w:rFonts w:ascii="Simplified Arabic" w:hAnsi="Simplified Arabic" w:cs="Simplified Arabic" w:hint="cs"/>
          <w:b/>
          <w:bCs/>
          <w:sz w:val="28"/>
          <w:szCs w:val="28"/>
          <w:rtl/>
        </w:rPr>
        <w:t>اداة البحث</w:t>
      </w:r>
      <w:r>
        <w:rPr>
          <w:rFonts w:ascii="Simplified Arabic" w:hAnsi="Simplified Arabic" w:cs="Simplified Arabic" w:hint="cs"/>
          <w:b/>
          <w:bCs/>
          <w:sz w:val="28"/>
          <w:szCs w:val="28"/>
          <w:rtl/>
        </w:rPr>
        <w:t>:</w:t>
      </w:r>
    </w:p>
    <w:p w:rsidR="00A316AA" w:rsidRPr="00A316AA" w:rsidRDefault="00A316AA" w:rsidP="00A316AA">
      <w:pPr>
        <w:jc w:val="both"/>
        <w:rPr>
          <w:rFonts w:ascii="Simplified Arabic" w:hAnsi="Simplified Arabic" w:cs="Simplified Arabic"/>
          <w:sz w:val="28"/>
          <w:szCs w:val="28"/>
          <w:rtl/>
        </w:rPr>
      </w:pPr>
      <w:r>
        <w:rPr>
          <w:rFonts w:ascii="Simplified Arabic" w:hAnsi="Simplified Arabic" w:cs="Simplified Arabic" w:hint="cs"/>
          <w:sz w:val="28"/>
          <w:szCs w:val="28"/>
          <w:rtl/>
        </w:rPr>
        <w:t>سيستخدم الطالب استبانة تقيس أثر استخدام اللوح الذكي على تحصيل الطلاب، وقد قام الطالب ببناء الاستبانة بالتعاون مع المشرف على البحث وبعد القراءة حول الموضوع، وتكونت الاستبانة من قسمين (متغيرات البحث ، فقرات الاستبانة)، واستخدم الطالب السلم الخماسي للإجابة على فقرات الاستبانة ( موافق بشدة، موافق، محايد، غير موافق، غير موافق بشدة).</w:t>
      </w:r>
    </w:p>
    <w:p w:rsidR="00CE447E" w:rsidRPr="00274F35" w:rsidRDefault="00CE447E" w:rsidP="00CE447E">
      <w:pPr>
        <w:jc w:val="center"/>
        <w:rPr>
          <w:rtl/>
        </w:rPr>
      </w:pPr>
    </w:p>
    <w:p w:rsidR="00A316AA" w:rsidRDefault="00A316AA" w:rsidP="00274F35">
      <w:pPr>
        <w:rPr>
          <w:rtl/>
        </w:rPr>
      </w:pPr>
    </w:p>
    <w:p w:rsidR="005141B4" w:rsidRDefault="005141B4" w:rsidP="00A712EC">
      <w:pPr>
        <w:jc w:val="center"/>
        <w:rPr>
          <w:rFonts w:ascii="Simplified Arabic" w:eastAsia="Calibri" w:hAnsi="Simplified Arabic" w:cs="Simplified Arabic"/>
          <w:b/>
          <w:bCs/>
          <w:sz w:val="28"/>
          <w:szCs w:val="28"/>
          <w:u w:val="single"/>
          <w:rtl/>
        </w:rPr>
      </w:pPr>
    </w:p>
    <w:p w:rsidR="005141B4" w:rsidRDefault="005141B4" w:rsidP="00A712EC">
      <w:pPr>
        <w:jc w:val="center"/>
        <w:rPr>
          <w:rFonts w:ascii="Simplified Arabic" w:eastAsia="Calibri" w:hAnsi="Simplified Arabic" w:cs="Simplified Arabic"/>
          <w:b/>
          <w:bCs/>
          <w:sz w:val="28"/>
          <w:szCs w:val="28"/>
          <w:u w:val="single"/>
          <w:rtl/>
        </w:rPr>
      </w:pPr>
    </w:p>
    <w:p w:rsidR="005141B4" w:rsidRDefault="005141B4" w:rsidP="00A712EC">
      <w:pPr>
        <w:jc w:val="center"/>
        <w:rPr>
          <w:rFonts w:ascii="Simplified Arabic" w:eastAsia="Calibri" w:hAnsi="Simplified Arabic" w:cs="Simplified Arabic"/>
          <w:b/>
          <w:bCs/>
          <w:sz w:val="28"/>
          <w:szCs w:val="28"/>
          <w:u w:val="single"/>
          <w:rtl/>
        </w:rPr>
      </w:pPr>
    </w:p>
    <w:p w:rsidR="00A712EC" w:rsidRPr="002E70FE" w:rsidRDefault="00A712EC" w:rsidP="00A712EC">
      <w:pPr>
        <w:jc w:val="center"/>
        <w:rPr>
          <w:rFonts w:ascii="Simplified Arabic" w:eastAsia="Calibri" w:hAnsi="Simplified Arabic" w:cs="Simplified Arabic"/>
          <w:b/>
          <w:bCs/>
          <w:sz w:val="28"/>
          <w:szCs w:val="28"/>
          <w:u w:val="single"/>
        </w:rPr>
      </w:pPr>
      <w:r w:rsidRPr="002E70FE">
        <w:rPr>
          <w:rFonts w:ascii="Simplified Arabic" w:eastAsia="Calibri" w:hAnsi="Simplified Arabic" w:cs="Simplified Arabic"/>
          <w:b/>
          <w:bCs/>
          <w:sz w:val="28"/>
          <w:szCs w:val="28"/>
          <w:u w:val="single"/>
          <w:rtl/>
        </w:rPr>
        <w:lastRenderedPageBreak/>
        <w:t>الفصل الرابع</w:t>
      </w:r>
    </w:p>
    <w:p w:rsidR="00A712EC" w:rsidRPr="002E70FE" w:rsidRDefault="00A712EC" w:rsidP="00A712EC">
      <w:pPr>
        <w:jc w:val="center"/>
        <w:rPr>
          <w:rFonts w:ascii="Simplified Arabic" w:eastAsia="Calibri" w:hAnsi="Simplified Arabic" w:cs="Simplified Arabic"/>
          <w:b/>
          <w:bCs/>
          <w:sz w:val="28"/>
          <w:szCs w:val="28"/>
          <w:u w:val="single"/>
          <w:rtl/>
        </w:rPr>
      </w:pPr>
      <w:r w:rsidRPr="002E70FE">
        <w:rPr>
          <w:rFonts w:ascii="Simplified Arabic" w:eastAsia="Calibri" w:hAnsi="Simplified Arabic" w:cs="Simplified Arabic"/>
          <w:b/>
          <w:bCs/>
          <w:sz w:val="28"/>
          <w:szCs w:val="28"/>
          <w:u w:val="single"/>
          <w:rtl/>
        </w:rPr>
        <w:t>النتائج</w:t>
      </w: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tbl>
      <w:tblPr>
        <w:tblW w:w="6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6"/>
        <w:gridCol w:w="1016"/>
        <w:gridCol w:w="1114"/>
        <w:gridCol w:w="1572"/>
        <w:gridCol w:w="1572"/>
      </w:tblGrid>
      <w:tr w:rsidR="00A712EC" w:rsidRPr="002E70FE" w:rsidTr="00A712EC">
        <w:trPr>
          <w:cantSplit/>
        </w:trPr>
        <w:tc>
          <w:tcPr>
            <w:tcW w:w="6051" w:type="dxa"/>
            <w:gridSpan w:val="5"/>
            <w:tcBorders>
              <w:top w:val="nil"/>
              <w:left w:val="nil"/>
              <w:bottom w:val="nil"/>
              <w:right w:val="nil"/>
            </w:tcBorders>
            <w:shd w:val="clear" w:color="auto" w:fill="FFFFFF"/>
            <w:vAlign w:val="center"/>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010205"/>
              </w:rPr>
            </w:pPr>
            <w:r w:rsidRPr="002E70FE">
              <w:rPr>
                <w:rFonts w:ascii="Arial" w:eastAsia="Calibri" w:hAnsi="Arial" w:cs="Arial"/>
                <w:b/>
                <w:bCs/>
                <w:color w:val="010205"/>
              </w:rPr>
              <w:t>Statistics</w:t>
            </w:r>
          </w:p>
        </w:tc>
      </w:tr>
      <w:tr w:rsidR="00A712EC" w:rsidRPr="002E70FE" w:rsidTr="00A712EC">
        <w:trPr>
          <w:cantSplit/>
        </w:trPr>
        <w:tc>
          <w:tcPr>
            <w:tcW w:w="1799" w:type="dxa"/>
            <w:gridSpan w:val="2"/>
            <w:tcBorders>
              <w:top w:val="nil"/>
              <w:left w:val="nil"/>
              <w:bottom w:val="single" w:sz="8" w:space="0" w:color="152935"/>
              <w:right w:val="nil"/>
            </w:tcBorders>
            <w:shd w:val="clear" w:color="auto" w:fill="FFFFFF"/>
            <w:vAlign w:val="bottom"/>
          </w:tcPr>
          <w:p w:rsidR="00A712EC" w:rsidRPr="002E70FE" w:rsidRDefault="00A712EC" w:rsidP="00A712EC">
            <w:pPr>
              <w:autoSpaceDE w:val="0"/>
              <w:autoSpaceDN w:val="0"/>
              <w:bidi w:val="0"/>
              <w:adjustRightInd w:val="0"/>
              <w:spacing w:after="0" w:line="240" w:lineRule="auto"/>
              <w:rPr>
                <w:rFonts w:ascii="Times New Roman" w:eastAsia="Calibri" w:hAnsi="Times New Roman" w:cs="Times New Roman"/>
                <w:sz w:val="24"/>
                <w:szCs w:val="24"/>
              </w:rPr>
            </w:pPr>
          </w:p>
        </w:tc>
        <w:tc>
          <w:tcPr>
            <w:tcW w:w="1112" w:type="dxa"/>
            <w:tcBorders>
              <w:top w:val="nil"/>
              <w:left w:val="nil"/>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tl/>
              </w:rPr>
              <w:t>الجنس</w:t>
            </w:r>
            <w:r w:rsidRPr="002E70FE">
              <w:rPr>
                <w:rFonts w:ascii="Arial" w:eastAsia="Calibri" w:hAnsi="Arial" w:cs="Arial"/>
                <w:color w:val="264A60"/>
                <w:sz w:val="18"/>
                <w:szCs w:val="18"/>
              </w:rPr>
              <w:t>(1</w:t>
            </w:r>
            <w:r w:rsidRPr="002E70FE">
              <w:rPr>
                <w:rFonts w:ascii="Arial" w:eastAsia="Calibri" w:hAnsi="Arial" w:cs="Arial" w:hint="cs"/>
                <w:color w:val="264A60"/>
                <w:sz w:val="18"/>
                <w:szCs w:val="18"/>
                <w:rtl/>
              </w:rPr>
              <w:t>،</w:t>
            </w:r>
            <w:r w:rsidRPr="002E70FE">
              <w:rPr>
                <w:rFonts w:ascii="Arial" w:eastAsia="Calibri" w:hAnsi="Arial" w:cs="Arial"/>
                <w:color w:val="264A60"/>
                <w:sz w:val="18"/>
                <w:szCs w:val="18"/>
              </w:rPr>
              <w:t>2)</w:t>
            </w:r>
          </w:p>
        </w:tc>
        <w:tc>
          <w:tcPr>
            <w:tcW w:w="1570" w:type="dxa"/>
            <w:tcBorders>
              <w:top w:val="nil"/>
              <w:left w:val="single" w:sz="8" w:space="0" w:color="E0E0E0"/>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tl/>
              </w:rPr>
              <w:t>سنوات</w:t>
            </w:r>
            <w:r w:rsidRPr="002E70FE">
              <w:rPr>
                <w:rFonts w:ascii="Arial" w:eastAsia="Calibri" w:hAnsi="Arial" w:cs="Arial"/>
                <w:color w:val="264A60"/>
                <w:sz w:val="18"/>
                <w:szCs w:val="18"/>
              </w:rPr>
              <w:t xml:space="preserve"> </w:t>
            </w:r>
            <w:r w:rsidRPr="002E70FE">
              <w:rPr>
                <w:rFonts w:ascii="Arial" w:eastAsia="Calibri" w:hAnsi="Arial" w:cs="Arial"/>
                <w:color w:val="264A60"/>
                <w:sz w:val="18"/>
                <w:szCs w:val="18"/>
                <w:rtl/>
              </w:rPr>
              <w:t>الخبرة</w:t>
            </w:r>
            <w:r w:rsidRPr="002E70FE">
              <w:rPr>
                <w:rFonts w:ascii="Arial" w:eastAsia="Calibri" w:hAnsi="Arial" w:cs="Arial"/>
                <w:color w:val="264A60"/>
                <w:sz w:val="18"/>
                <w:szCs w:val="18"/>
              </w:rPr>
              <w:t>(1</w:t>
            </w:r>
            <w:r w:rsidRPr="002E70FE">
              <w:rPr>
                <w:rFonts w:ascii="Arial" w:eastAsia="Calibri" w:hAnsi="Arial" w:cs="Arial" w:hint="cs"/>
                <w:color w:val="264A60"/>
                <w:sz w:val="18"/>
                <w:szCs w:val="18"/>
                <w:rtl/>
              </w:rPr>
              <w:t>،</w:t>
            </w:r>
            <w:r w:rsidRPr="002E70FE">
              <w:rPr>
                <w:rFonts w:ascii="Arial" w:eastAsia="Calibri" w:hAnsi="Arial" w:cs="Arial"/>
                <w:color w:val="264A60"/>
                <w:sz w:val="18"/>
                <w:szCs w:val="18"/>
              </w:rPr>
              <w:t>2</w:t>
            </w:r>
            <w:r w:rsidRPr="002E70FE">
              <w:rPr>
                <w:rFonts w:ascii="Arial" w:eastAsia="Calibri" w:hAnsi="Arial" w:cs="Arial" w:hint="cs"/>
                <w:color w:val="264A60"/>
                <w:sz w:val="18"/>
                <w:szCs w:val="18"/>
                <w:rtl/>
              </w:rPr>
              <w:t>،</w:t>
            </w:r>
            <w:r w:rsidRPr="002E70FE">
              <w:rPr>
                <w:rFonts w:ascii="Arial" w:eastAsia="Calibri" w:hAnsi="Arial" w:cs="Arial"/>
                <w:color w:val="264A60"/>
                <w:sz w:val="18"/>
                <w:szCs w:val="18"/>
              </w:rPr>
              <w:t>3)</w:t>
            </w:r>
          </w:p>
        </w:tc>
        <w:tc>
          <w:tcPr>
            <w:tcW w:w="1570" w:type="dxa"/>
            <w:tcBorders>
              <w:top w:val="nil"/>
              <w:left w:val="single" w:sz="8" w:space="0" w:color="E0E0E0"/>
              <w:bottom w:val="single" w:sz="8" w:space="0" w:color="152935"/>
              <w:right w:val="nil"/>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tl/>
              </w:rPr>
              <w:t>التخصص</w:t>
            </w:r>
            <w:r w:rsidRPr="002E70FE">
              <w:rPr>
                <w:rFonts w:ascii="Arial" w:eastAsia="Calibri" w:hAnsi="Arial" w:cs="Arial"/>
                <w:color w:val="264A60"/>
                <w:sz w:val="18"/>
                <w:szCs w:val="18"/>
              </w:rPr>
              <w:t>(1</w:t>
            </w:r>
            <w:r w:rsidRPr="002E70FE">
              <w:rPr>
                <w:rFonts w:ascii="Arial" w:eastAsia="Calibri" w:hAnsi="Arial" w:cs="Arial" w:hint="cs"/>
                <w:color w:val="264A60"/>
                <w:sz w:val="18"/>
                <w:szCs w:val="18"/>
                <w:rtl/>
              </w:rPr>
              <w:t>،</w:t>
            </w:r>
            <w:r w:rsidRPr="002E70FE">
              <w:rPr>
                <w:rFonts w:ascii="Arial" w:eastAsia="Calibri" w:hAnsi="Arial" w:cs="Arial"/>
                <w:color w:val="264A60"/>
                <w:sz w:val="18"/>
                <w:szCs w:val="18"/>
              </w:rPr>
              <w:t>2</w:t>
            </w:r>
            <w:r w:rsidRPr="002E70FE">
              <w:rPr>
                <w:rFonts w:ascii="Arial" w:eastAsia="Calibri" w:hAnsi="Arial" w:cs="Arial" w:hint="cs"/>
                <w:color w:val="264A60"/>
                <w:sz w:val="18"/>
                <w:szCs w:val="18"/>
                <w:rtl/>
              </w:rPr>
              <w:t>،</w:t>
            </w:r>
            <w:r w:rsidRPr="002E70FE">
              <w:rPr>
                <w:rFonts w:ascii="Arial" w:eastAsia="Calibri" w:hAnsi="Arial" w:cs="Arial"/>
                <w:color w:val="264A60"/>
                <w:sz w:val="18"/>
                <w:szCs w:val="18"/>
              </w:rPr>
              <w:t>3</w:t>
            </w:r>
            <w:r w:rsidRPr="002E70FE">
              <w:rPr>
                <w:rFonts w:ascii="Arial" w:eastAsia="Calibri" w:hAnsi="Arial" w:cs="Arial" w:hint="cs"/>
                <w:color w:val="264A60"/>
                <w:sz w:val="18"/>
                <w:szCs w:val="18"/>
                <w:rtl/>
              </w:rPr>
              <w:t>،</w:t>
            </w:r>
            <w:r w:rsidRPr="002E70FE">
              <w:rPr>
                <w:rFonts w:ascii="Arial" w:eastAsia="Calibri" w:hAnsi="Arial" w:cs="Arial"/>
                <w:color w:val="264A60"/>
                <w:sz w:val="18"/>
                <w:szCs w:val="18"/>
              </w:rPr>
              <w:t>4</w:t>
            </w:r>
            <w:r w:rsidRPr="002E70FE">
              <w:rPr>
                <w:rFonts w:ascii="Arial" w:eastAsia="Calibri" w:hAnsi="Arial" w:cs="Arial" w:hint="cs"/>
                <w:color w:val="264A60"/>
                <w:sz w:val="18"/>
                <w:szCs w:val="18"/>
                <w:rtl/>
              </w:rPr>
              <w:t>،</w:t>
            </w:r>
            <w:r w:rsidRPr="002E70FE">
              <w:rPr>
                <w:rFonts w:ascii="Arial" w:eastAsia="Calibri" w:hAnsi="Arial" w:cs="Arial"/>
                <w:color w:val="264A60"/>
                <w:sz w:val="18"/>
                <w:szCs w:val="18"/>
              </w:rPr>
              <w:t>5</w:t>
            </w:r>
            <w:r w:rsidRPr="002E70FE">
              <w:rPr>
                <w:rFonts w:ascii="Arial" w:eastAsia="Calibri" w:hAnsi="Arial" w:cs="Arial" w:hint="cs"/>
                <w:color w:val="264A60"/>
                <w:sz w:val="18"/>
                <w:szCs w:val="18"/>
                <w:rtl/>
              </w:rPr>
              <w:t>،</w:t>
            </w:r>
            <w:r w:rsidRPr="002E70FE">
              <w:rPr>
                <w:rFonts w:ascii="Arial" w:eastAsia="Calibri" w:hAnsi="Arial" w:cs="Arial"/>
                <w:color w:val="264A60"/>
                <w:sz w:val="18"/>
                <w:szCs w:val="18"/>
              </w:rPr>
              <w:t>6)</w:t>
            </w:r>
          </w:p>
        </w:tc>
      </w:tr>
      <w:tr w:rsidR="00A712EC" w:rsidRPr="002E70FE" w:rsidTr="00A712EC">
        <w:trPr>
          <w:cantSplit/>
        </w:trPr>
        <w:tc>
          <w:tcPr>
            <w:tcW w:w="785" w:type="dxa"/>
            <w:vMerge w:val="restart"/>
            <w:tcBorders>
              <w:top w:val="single" w:sz="8" w:space="0" w:color="152935"/>
              <w:left w:val="nil"/>
              <w:bottom w:val="single" w:sz="8" w:space="0" w:color="152935"/>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N</w:t>
            </w:r>
          </w:p>
        </w:tc>
        <w:tc>
          <w:tcPr>
            <w:tcW w:w="1014" w:type="dxa"/>
            <w:tcBorders>
              <w:top w:val="single" w:sz="8" w:space="0" w:color="152935"/>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Valid</w:t>
            </w:r>
          </w:p>
        </w:tc>
        <w:tc>
          <w:tcPr>
            <w:tcW w:w="1112" w:type="dxa"/>
            <w:tcBorders>
              <w:top w:val="single" w:sz="8" w:space="0" w:color="152935"/>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31</w:t>
            </w:r>
          </w:p>
        </w:tc>
        <w:tc>
          <w:tcPr>
            <w:tcW w:w="1570" w:type="dxa"/>
            <w:tcBorders>
              <w:top w:val="single" w:sz="8" w:space="0" w:color="152935"/>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31</w:t>
            </w:r>
          </w:p>
        </w:tc>
        <w:tc>
          <w:tcPr>
            <w:tcW w:w="1570" w:type="dxa"/>
            <w:tcBorders>
              <w:top w:val="single" w:sz="8" w:space="0" w:color="152935"/>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31</w:t>
            </w:r>
          </w:p>
        </w:tc>
      </w:tr>
      <w:tr w:rsidR="00A712EC" w:rsidRPr="002E70FE" w:rsidTr="00A712EC">
        <w:trPr>
          <w:cantSplit/>
        </w:trPr>
        <w:tc>
          <w:tcPr>
            <w:tcW w:w="6051"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1014" w:type="dxa"/>
            <w:tcBorders>
              <w:top w:val="single" w:sz="8" w:space="0" w:color="AEAEAE"/>
              <w:left w:val="nil"/>
              <w:bottom w:val="single" w:sz="8" w:space="0" w:color="152935"/>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Missing</w:t>
            </w:r>
          </w:p>
        </w:tc>
        <w:tc>
          <w:tcPr>
            <w:tcW w:w="1112" w:type="dxa"/>
            <w:tcBorders>
              <w:top w:val="single" w:sz="8" w:space="0" w:color="AEAEAE"/>
              <w:left w:val="nil"/>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0</w:t>
            </w:r>
          </w:p>
        </w:tc>
        <w:tc>
          <w:tcPr>
            <w:tcW w:w="1570" w:type="dxa"/>
            <w:tcBorders>
              <w:top w:val="single" w:sz="8" w:space="0" w:color="AEAEAE"/>
              <w:left w:val="single" w:sz="8" w:space="0" w:color="E0E0E0"/>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0</w:t>
            </w:r>
          </w:p>
        </w:tc>
        <w:tc>
          <w:tcPr>
            <w:tcW w:w="1570" w:type="dxa"/>
            <w:tcBorders>
              <w:top w:val="single" w:sz="8" w:space="0" w:color="AEAEAE"/>
              <w:left w:val="single" w:sz="8" w:space="0" w:color="E0E0E0"/>
              <w:bottom w:val="single" w:sz="8" w:space="0" w:color="152935"/>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0</w:t>
            </w:r>
          </w:p>
        </w:tc>
      </w:tr>
    </w:tbl>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A712EC" w:rsidRPr="002E70FE" w:rsidRDefault="00A712EC" w:rsidP="00A712EC">
      <w:pPr>
        <w:autoSpaceDE w:val="0"/>
        <w:autoSpaceDN w:val="0"/>
        <w:bidi w:val="0"/>
        <w:adjustRightInd w:val="0"/>
        <w:spacing w:after="0" w:line="240" w:lineRule="auto"/>
        <w:rPr>
          <w:rFonts w:ascii="Arial" w:eastAsia="Calibri" w:hAnsi="Arial" w:cs="Arial"/>
          <w:b/>
          <w:bCs/>
          <w:color w:val="000000"/>
          <w:sz w:val="26"/>
          <w:szCs w:val="26"/>
        </w:rPr>
      </w:pPr>
      <w:r w:rsidRPr="002E70FE">
        <w:rPr>
          <w:rFonts w:ascii="Arial" w:eastAsia="Calibri" w:hAnsi="Arial" w:cs="Arial"/>
          <w:b/>
          <w:bCs/>
          <w:color w:val="000000"/>
          <w:sz w:val="26"/>
          <w:szCs w:val="26"/>
        </w:rPr>
        <w:t>Frequency Table</w:t>
      </w: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6"/>
        <w:gridCol w:w="786"/>
        <w:gridCol w:w="1244"/>
        <w:gridCol w:w="1097"/>
        <w:gridCol w:w="1490"/>
        <w:gridCol w:w="1572"/>
      </w:tblGrid>
      <w:tr w:rsidR="00A712EC" w:rsidRPr="002E70FE" w:rsidTr="00A712EC">
        <w:trPr>
          <w:cantSplit/>
        </w:trPr>
        <w:tc>
          <w:tcPr>
            <w:tcW w:w="6967" w:type="dxa"/>
            <w:gridSpan w:val="6"/>
            <w:tcBorders>
              <w:top w:val="nil"/>
              <w:left w:val="nil"/>
              <w:bottom w:val="nil"/>
              <w:right w:val="nil"/>
            </w:tcBorders>
            <w:shd w:val="clear" w:color="auto" w:fill="FFFFFF"/>
            <w:vAlign w:val="center"/>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010205"/>
              </w:rPr>
            </w:pPr>
            <w:r w:rsidRPr="002E70FE">
              <w:rPr>
                <w:rFonts w:ascii="Arial" w:eastAsia="Calibri" w:hAnsi="Arial" w:cs="Arial"/>
                <w:b/>
                <w:bCs/>
                <w:color w:val="010205"/>
                <w:rtl/>
              </w:rPr>
              <w:t>الجنس</w:t>
            </w:r>
            <w:r w:rsidRPr="002E70FE">
              <w:rPr>
                <w:rFonts w:ascii="Arial" w:eastAsia="Calibri" w:hAnsi="Arial" w:cs="Arial"/>
                <w:b/>
                <w:bCs/>
                <w:color w:val="010205"/>
              </w:rPr>
              <w:t>(1</w:t>
            </w:r>
            <w:r w:rsidRPr="002E70FE">
              <w:rPr>
                <w:rFonts w:ascii="Arial" w:eastAsia="Calibri" w:hAnsi="Arial" w:cs="Arial" w:hint="cs"/>
                <w:b/>
                <w:bCs/>
                <w:color w:val="010205"/>
                <w:rtl/>
              </w:rPr>
              <w:t>،</w:t>
            </w:r>
            <w:r w:rsidRPr="002E70FE">
              <w:rPr>
                <w:rFonts w:ascii="Arial" w:eastAsia="Calibri" w:hAnsi="Arial" w:cs="Arial"/>
                <w:b/>
                <w:bCs/>
                <w:color w:val="010205"/>
              </w:rPr>
              <w:t>2)</w:t>
            </w:r>
          </w:p>
        </w:tc>
      </w:tr>
      <w:tr w:rsidR="00A712EC" w:rsidRPr="002E70FE" w:rsidTr="00A712EC">
        <w:trPr>
          <w:cantSplit/>
        </w:trPr>
        <w:tc>
          <w:tcPr>
            <w:tcW w:w="1570" w:type="dxa"/>
            <w:gridSpan w:val="2"/>
            <w:tcBorders>
              <w:top w:val="nil"/>
              <w:left w:val="nil"/>
              <w:bottom w:val="single" w:sz="8" w:space="0" w:color="152935"/>
              <w:right w:val="nil"/>
            </w:tcBorders>
            <w:shd w:val="clear" w:color="auto" w:fill="FFFFFF"/>
            <w:vAlign w:val="bottom"/>
          </w:tcPr>
          <w:p w:rsidR="00A712EC" w:rsidRPr="002E70FE" w:rsidRDefault="00A712EC" w:rsidP="00A712EC">
            <w:pPr>
              <w:autoSpaceDE w:val="0"/>
              <w:autoSpaceDN w:val="0"/>
              <w:bidi w:val="0"/>
              <w:adjustRightInd w:val="0"/>
              <w:spacing w:after="0" w:line="240" w:lineRule="auto"/>
              <w:rPr>
                <w:rFonts w:ascii="Times New Roman" w:eastAsia="Calibri" w:hAnsi="Times New Roman" w:cs="Times New Roman"/>
                <w:sz w:val="24"/>
                <w:szCs w:val="24"/>
              </w:rPr>
            </w:pPr>
          </w:p>
        </w:tc>
        <w:tc>
          <w:tcPr>
            <w:tcW w:w="1243" w:type="dxa"/>
            <w:tcBorders>
              <w:top w:val="nil"/>
              <w:left w:val="nil"/>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Frequency</w:t>
            </w:r>
          </w:p>
        </w:tc>
        <w:tc>
          <w:tcPr>
            <w:tcW w:w="1096" w:type="dxa"/>
            <w:tcBorders>
              <w:top w:val="nil"/>
              <w:left w:val="single" w:sz="8" w:space="0" w:color="E0E0E0"/>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Percent</w:t>
            </w:r>
          </w:p>
        </w:tc>
        <w:tc>
          <w:tcPr>
            <w:tcW w:w="1488" w:type="dxa"/>
            <w:tcBorders>
              <w:top w:val="nil"/>
              <w:left w:val="single" w:sz="8" w:space="0" w:color="E0E0E0"/>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Valid Percent</w:t>
            </w:r>
          </w:p>
        </w:tc>
        <w:tc>
          <w:tcPr>
            <w:tcW w:w="1570" w:type="dxa"/>
            <w:tcBorders>
              <w:top w:val="nil"/>
              <w:left w:val="single" w:sz="8" w:space="0" w:color="E0E0E0"/>
              <w:bottom w:val="single" w:sz="8" w:space="0" w:color="152935"/>
              <w:right w:val="nil"/>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Cumulative Percent</w:t>
            </w:r>
          </w:p>
        </w:tc>
      </w:tr>
      <w:tr w:rsidR="00A712EC" w:rsidRPr="002E70FE" w:rsidTr="00A712EC">
        <w:trPr>
          <w:cantSplit/>
        </w:trPr>
        <w:tc>
          <w:tcPr>
            <w:tcW w:w="785" w:type="dxa"/>
            <w:vMerge w:val="restart"/>
            <w:tcBorders>
              <w:top w:val="single" w:sz="8" w:space="0" w:color="152935"/>
              <w:left w:val="nil"/>
              <w:bottom w:val="single" w:sz="8" w:space="0" w:color="152935"/>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Valid</w:t>
            </w:r>
          </w:p>
        </w:tc>
        <w:tc>
          <w:tcPr>
            <w:tcW w:w="785" w:type="dxa"/>
            <w:tcBorders>
              <w:top w:val="single" w:sz="8" w:space="0" w:color="152935"/>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1</w:t>
            </w:r>
            <w:r w:rsidRPr="002E70FE">
              <w:rPr>
                <w:rFonts w:ascii="Arial" w:eastAsia="Calibri" w:hAnsi="Arial" w:cs="Arial" w:hint="cs"/>
                <w:color w:val="264A60"/>
                <w:sz w:val="18"/>
                <w:szCs w:val="18"/>
                <w:rtl/>
              </w:rPr>
              <w:t>ذكر</w:t>
            </w:r>
          </w:p>
        </w:tc>
        <w:tc>
          <w:tcPr>
            <w:tcW w:w="1243" w:type="dxa"/>
            <w:tcBorders>
              <w:top w:val="single" w:sz="8" w:space="0" w:color="152935"/>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w:t>
            </w:r>
          </w:p>
        </w:tc>
        <w:tc>
          <w:tcPr>
            <w:tcW w:w="1096" w:type="dxa"/>
            <w:tcBorders>
              <w:top w:val="single" w:sz="8" w:space="0" w:color="152935"/>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32.3</w:t>
            </w:r>
          </w:p>
        </w:tc>
        <w:tc>
          <w:tcPr>
            <w:tcW w:w="1488" w:type="dxa"/>
            <w:tcBorders>
              <w:top w:val="single" w:sz="8" w:space="0" w:color="152935"/>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32.3</w:t>
            </w:r>
          </w:p>
        </w:tc>
        <w:tc>
          <w:tcPr>
            <w:tcW w:w="1570" w:type="dxa"/>
            <w:tcBorders>
              <w:top w:val="single" w:sz="8" w:space="0" w:color="152935"/>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32.3</w:t>
            </w:r>
          </w:p>
        </w:tc>
      </w:tr>
      <w:tr w:rsidR="00A712EC" w:rsidRPr="002E70FE" w:rsidTr="00A712EC">
        <w:trPr>
          <w:cantSplit/>
        </w:trPr>
        <w:tc>
          <w:tcPr>
            <w:tcW w:w="6967"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785" w:type="dxa"/>
            <w:tcBorders>
              <w:top w:val="single" w:sz="8" w:space="0" w:color="AEAEAE"/>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2</w:t>
            </w:r>
            <w:r w:rsidRPr="002E70FE">
              <w:rPr>
                <w:rFonts w:ascii="Arial" w:eastAsia="Calibri" w:hAnsi="Arial" w:cs="Arial" w:hint="cs"/>
                <w:color w:val="264A60"/>
                <w:sz w:val="18"/>
                <w:szCs w:val="18"/>
                <w:rtl/>
              </w:rPr>
              <w:t>أنثى</w:t>
            </w:r>
          </w:p>
        </w:tc>
        <w:tc>
          <w:tcPr>
            <w:tcW w:w="1243" w:type="dxa"/>
            <w:tcBorders>
              <w:top w:val="single" w:sz="8" w:space="0" w:color="AEAEAE"/>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21</w:t>
            </w:r>
          </w:p>
        </w:tc>
        <w:tc>
          <w:tcPr>
            <w:tcW w:w="1096"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67.7</w:t>
            </w:r>
          </w:p>
        </w:tc>
        <w:tc>
          <w:tcPr>
            <w:tcW w:w="1488"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67.7</w:t>
            </w:r>
          </w:p>
        </w:tc>
        <w:tc>
          <w:tcPr>
            <w:tcW w:w="1570" w:type="dxa"/>
            <w:tcBorders>
              <w:top w:val="single" w:sz="8" w:space="0" w:color="AEAEAE"/>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100.0</w:t>
            </w:r>
          </w:p>
        </w:tc>
      </w:tr>
      <w:tr w:rsidR="00A712EC" w:rsidRPr="002E70FE" w:rsidTr="00A712EC">
        <w:trPr>
          <w:cantSplit/>
        </w:trPr>
        <w:tc>
          <w:tcPr>
            <w:tcW w:w="6967"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785" w:type="dxa"/>
            <w:tcBorders>
              <w:top w:val="single" w:sz="8" w:space="0" w:color="AEAEAE"/>
              <w:left w:val="nil"/>
              <w:bottom w:val="single" w:sz="8" w:space="0" w:color="152935"/>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Total</w:t>
            </w:r>
          </w:p>
        </w:tc>
        <w:tc>
          <w:tcPr>
            <w:tcW w:w="1243" w:type="dxa"/>
            <w:tcBorders>
              <w:top w:val="single" w:sz="8" w:space="0" w:color="AEAEAE"/>
              <w:left w:val="nil"/>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31</w:t>
            </w:r>
          </w:p>
        </w:tc>
        <w:tc>
          <w:tcPr>
            <w:tcW w:w="1096" w:type="dxa"/>
            <w:tcBorders>
              <w:top w:val="single" w:sz="8" w:space="0" w:color="AEAEAE"/>
              <w:left w:val="single" w:sz="8" w:space="0" w:color="E0E0E0"/>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100.0</w:t>
            </w:r>
          </w:p>
        </w:tc>
        <w:tc>
          <w:tcPr>
            <w:tcW w:w="1488" w:type="dxa"/>
            <w:tcBorders>
              <w:top w:val="single" w:sz="8" w:space="0" w:color="AEAEAE"/>
              <w:left w:val="single" w:sz="8" w:space="0" w:color="E0E0E0"/>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100.0</w:t>
            </w:r>
          </w:p>
        </w:tc>
        <w:tc>
          <w:tcPr>
            <w:tcW w:w="1570" w:type="dxa"/>
            <w:tcBorders>
              <w:top w:val="single" w:sz="8" w:space="0" w:color="AEAEAE"/>
              <w:left w:val="single" w:sz="8" w:space="0" w:color="E0E0E0"/>
              <w:bottom w:val="single" w:sz="8" w:space="0" w:color="152935"/>
              <w:right w:val="nil"/>
            </w:tcBorders>
            <w:shd w:val="clear" w:color="auto" w:fill="FFFFFF"/>
            <w:vAlign w:val="center"/>
          </w:tcPr>
          <w:p w:rsidR="00A712EC" w:rsidRPr="002E70FE" w:rsidRDefault="00A712EC" w:rsidP="00A712EC">
            <w:pPr>
              <w:autoSpaceDE w:val="0"/>
              <w:autoSpaceDN w:val="0"/>
              <w:bidi w:val="0"/>
              <w:adjustRightInd w:val="0"/>
              <w:spacing w:after="0" w:line="240" w:lineRule="auto"/>
              <w:rPr>
                <w:rFonts w:ascii="Times New Roman" w:eastAsia="Calibri" w:hAnsi="Times New Roman" w:cs="Times New Roman"/>
                <w:sz w:val="24"/>
                <w:szCs w:val="24"/>
              </w:rPr>
            </w:pPr>
          </w:p>
        </w:tc>
      </w:tr>
    </w:tbl>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A712EC" w:rsidRDefault="00A712EC" w:rsidP="00A712EC">
      <w:pPr>
        <w:autoSpaceDE w:val="0"/>
        <w:autoSpaceDN w:val="0"/>
        <w:bidi w:val="0"/>
        <w:adjustRightInd w:val="0"/>
        <w:spacing w:after="0" w:line="400" w:lineRule="atLeast"/>
        <w:rPr>
          <w:rFonts w:ascii="Times New Roman" w:eastAsia="Calibri" w:hAnsi="Times New Roman" w:cs="Times New Roman"/>
          <w:sz w:val="24"/>
          <w:szCs w:val="24"/>
          <w:rtl/>
        </w:rPr>
      </w:pPr>
      <w:r w:rsidRPr="002E70FE">
        <w:rPr>
          <w:rFonts w:ascii="Times New Roman" w:eastAsia="Calibri" w:hAnsi="Times New Roman" w:cs="Times New Roman"/>
          <w:noProof/>
          <w:sz w:val="24"/>
          <w:szCs w:val="24"/>
        </w:rPr>
        <w:drawing>
          <wp:inline distT="0" distB="0" distL="0" distR="0" wp14:anchorId="51A7A761" wp14:editId="27CD2468">
            <wp:extent cx="4400550" cy="2590833"/>
            <wp:effectExtent l="0" t="0" r="0" b="0"/>
            <wp:docPr id="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0550" cy="2590833"/>
                    </a:xfrm>
                    <a:prstGeom prst="rect">
                      <a:avLst/>
                    </a:prstGeom>
                    <a:noFill/>
                    <a:ln>
                      <a:noFill/>
                    </a:ln>
                  </pic:spPr>
                </pic:pic>
              </a:graphicData>
            </a:graphic>
          </wp:inline>
        </w:drawing>
      </w:r>
    </w:p>
    <w:p w:rsidR="00A712EC" w:rsidRDefault="00A712EC" w:rsidP="00A712EC">
      <w:pPr>
        <w:autoSpaceDE w:val="0"/>
        <w:autoSpaceDN w:val="0"/>
        <w:bidi w:val="0"/>
        <w:adjustRightInd w:val="0"/>
        <w:spacing w:after="0" w:line="400" w:lineRule="atLeast"/>
        <w:rPr>
          <w:rFonts w:ascii="Times New Roman" w:eastAsia="Calibri" w:hAnsi="Times New Roman" w:cs="Times New Roman"/>
          <w:sz w:val="24"/>
          <w:szCs w:val="24"/>
          <w:rtl/>
        </w:rPr>
      </w:pPr>
    </w:p>
    <w:p w:rsidR="00A712EC" w:rsidRDefault="00A712EC" w:rsidP="00A712EC">
      <w:pPr>
        <w:autoSpaceDE w:val="0"/>
        <w:autoSpaceDN w:val="0"/>
        <w:adjustRightInd w:val="0"/>
        <w:spacing w:after="0" w:line="400" w:lineRule="atLeast"/>
        <w:rPr>
          <w:rFonts w:ascii="Times New Roman" w:eastAsia="Calibri" w:hAnsi="Times New Roman" w:cs="Times New Roman"/>
          <w:sz w:val="24"/>
          <w:szCs w:val="24"/>
          <w:rtl/>
        </w:rPr>
      </w:pPr>
      <w:r>
        <w:rPr>
          <w:rFonts w:ascii="Times New Roman" w:eastAsia="Calibri" w:hAnsi="Times New Roman" w:cs="Times New Roman" w:hint="cs"/>
          <w:sz w:val="24"/>
          <w:szCs w:val="24"/>
          <w:rtl/>
        </w:rPr>
        <w:t>عدد المعلمين الذكور الذي أجابوا على الاستبيان هو 10 معلمين ونسبتهم (32.3%).</w:t>
      </w:r>
    </w:p>
    <w:p w:rsidR="00A712EC" w:rsidRPr="002E70FE" w:rsidRDefault="00A712EC" w:rsidP="00A712EC">
      <w:pPr>
        <w:autoSpaceDE w:val="0"/>
        <w:autoSpaceDN w:val="0"/>
        <w:adjustRightInd w:val="0"/>
        <w:spacing w:after="0" w:line="400" w:lineRule="atLeast"/>
        <w:rPr>
          <w:rFonts w:ascii="Times New Roman" w:eastAsia="Calibri" w:hAnsi="Times New Roman" w:cs="Times New Roman"/>
          <w:sz w:val="24"/>
          <w:szCs w:val="24"/>
        </w:rPr>
      </w:pPr>
      <w:r>
        <w:rPr>
          <w:rFonts w:ascii="Times New Roman" w:eastAsia="Calibri" w:hAnsi="Times New Roman" w:cs="Times New Roman" w:hint="cs"/>
          <w:sz w:val="24"/>
          <w:szCs w:val="24"/>
          <w:rtl/>
        </w:rPr>
        <w:t>عدد المعلمات الإناث اللواتي أجبن على الاستبيان هو 21 معلمة ونسبتهم (67.7%)</w:t>
      </w: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6"/>
        <w:gridCol w:w="1482"/>
        <w:gridCol w:w="1134"/>
        <w:gridCol w:w="1134"/>
        <w:gridCol w:w="1276"/>
        <w:gridCol w:w="1163"/>
      </w:tblGrid>
      <w:tr w:rsidR="00A712EC" w:rsidRPr="002E70FE" w:rsidTr="00A712EC">
        <w:trPr>
          <w:cantSplit/>
        </w:trPr>
        <w:tc>
          <w:tcPr>
            <w:tcW w:w="6975" w:type="dxa"/>
            <w:gridSpan w:val="6"/>
            <w:tcBorders>
              <w:top w:val="nil"/>
              <w:left w:val="nil"/>
              <w:bottom w:val="nil"/>
              <w:right w:val="nil"/>
            </w:tcBorders>
            <w:shd w:val="clear" w:color="auto" w:fill="FFFFFF"/>
            <w:vAlign w:val="center"/>
          </w:tcPr>
          <w:p w:rsidR="00A712EC" w:rsidRDefault="00A712EC" w:rsidP="00A712EC">
            <w:pPr>
              <w:autoSpaceDE w:val="0"/>
              <w:autoSpaceDN w:val="0"/>
              <w:adjustRightInd w:val="0"/>
              <w:spacing w:after="0" w:line="320" w:lineRule="atLeast"/>
              <w:ind w:right="60"/>
              <w:rPr>
                <w:rFonts w:ascii="Arial" w:eastAsia="Calibri" w:hAnsi="Arial" w:cs="Arial"/>
                <w:b/>
                <w:bCs/>
                <w:color w:val="010205"/>
                <w:rtl/>
              </w:rPr>
            </w:pPr>
          </w:p>
          <w:p w:rsidR="00A712EC" w:rsidRPr="002E70FE" w:rsidRDefault="00A712EC" w:rsidP="00A712EC">
            <w:pPr>
              <w:autoSpaceDE w:val="0"/>
              <w:autoSpaceDN w:val="0"/>
              <w:adjustRightInd w:val="0"/>
              <w:spacing w:after="0" w:line="320" w:lineRule="atLeast"/>
              <w:ind w:right="60"/>
              <w:jc w:val="center"/>
              <w:rPr>
                <w:rFonts w:ascii="Arial" w:eastAsia="Calibri" w:hAnsi="Arial" w:cs="Arial"/>
                <w:b/>
                <w:bCs/>
                <w:color w:val="010205"/>
              </w:rPr>
            </w:pPr>
            <w:r w:rsidRPr="002E70FE">
              <w:rPr>
                <w:rFonts w:ascii="Arial" w:eastAsia="Calibri" w:hAnsi="Arial" w:cs="Arial"/>
                <w:b/>
                <w:bCs/>
                <w:color w:val="010205"/>
                <w:rtl/>
              </w:rPr>
              <w:t>سنوات</w:t>
            </w:r>
          </w:p>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b/>
                <w:bCs/>
                <w:color w:val="010205"/>
              </w:rPr>
            </w:pPr>
            <w:r w:rsidRPr="002E70FE">
              <w:rPr>
                <w:rFonts w:ascii="Arial" w:eastAsia="Calibri" w:hAnsi="Arial" w:cs="Arial"/>
                <w:b/>
                <w:bCs/>
                <w:color w:val="010205"/>
              </w:rPr>
              <w:t xml:space="preserve"> </w:t>
            </w:r>
            <w:r w:rsidRPr="002E70FE">
              <w:rPr>
                <w:rFonts w:ascii="Arial" w:eastAsia="Calibri" w:hAnsi="Arial" w:cs="Arial" w:hint="cs"/>
                <w:b/>
                <w:bCs/>
                <w:color w:val="010205"/>
                <w:rtl/>
              </w:rPr>
              <w:t>الخبرة</w:t>
            </w:r>
            <w:r w:rsidRPr="002E70FE">
              <w:rPr>
                <w:rFonts w:ascii="Arial" w:eastAsia="Calibri" w:hAnsi="Arial" w:cs="Arial"/>
                <w:b/>
                <w:bCs/>
                <w:color w:val="010205"/>
              </w:rPr>
              <w:t>(1</w:t>
            </w:r>
            <w:r w:rsidRPr="002E70FE">
              <w:rPr>
                <w:rFonts w:ascii="Arial" w:eastAsia="Calibri" w:hAnsi="Arial" w:cs="Arial" w:hint="cs"/>
                <w:b/>
                <w:bCs/>
                <w:color w:val="010205"/>
                <w:rtl/>
              </w:rPr>
              <w:t>،</w:t>
            </w:r>
            <w:r w:rsidRPr="002E70FE">
              <w:rPr>
                <w:rFonts w:ascii="Arial" w:eastAsia="Calibri" w:hAnsi="Arial" w:cs="Arial"/>
                <w:b/>
                <w:bCs/>
                <w:color w:val="010205"/>
              </w:rPr>
              <w:t>2</w:t>
            </w:r>
            <w:r w:rsidRPr="002E70FE">
              <w:rPr>
                <w:rFonts w:ascii="Arial" w:eastAsia="Calibri" w:hAnsi="Arial" w:cs="Arial" w:hint="cs"/>
                <w:b/>
                <w:bCs/>
                <w:color w:val="010205"/>
                <w:rtl/>
              </w:rPr>
              <w:t>،</w:t>
            </w:r>
            <w:r w:rsidRPr="002E70FE">
              <w:rPr>
                <w:rFonts w:ascii="Arial" w:eastAsia="Calibri" w:hAnsi="Arial" w:cs="Arial"/>
                <w:b/>
                <w:bCs/>
                <w:color w:val="010205"/>
              </w:rPr>
              <w:t>3)</w:t>
            </w:r>
          </w:p>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010205"/>
              </w:rPr>
            </w:pPr>
          </w:p>
        </w:tc>
      </w:tr>
      <w:tr w:rsidR="00A712EC" w:rsidRPr="002E70FE" w:rsidTr="00A712EC">
        <w:trPr>
          <w:cantSplit/>
        </w:trPr>
        <w:tc>
          <w:tcPr>
            <w:tcW w:w="2268" w:type="dxa"/>
            <w:gridSpan w:val="2"/>
            <w:tcBorders>
              <w:top w:val="nil"/>
              <w:left w:val="nil"/>
              <w:bottom w:val="single" w:sz="8" w:space="0" w:color="152935"/>
              <w:right w:val="nil"/>
            </w:tcBorders>
            <w:shd w:val="clear" w:color="auto" w:fill="FFFFFF"/>
            <w:vAlign w:val="bottom"/>
          </w:tcPr>
          <w:p w:rsidR="00A712EC" w:rsidRPr="002E70FE" w:rsidRDefault="00A712EC" w:rsidP="00A712EC">
            <w:pPr>
              <w:autoSpaceDE w:val="0"/>
              <w:autoSpaceDN w:val="0"/>
              <w:bidi w:val="0"/>
              <w:adjustRightInd w:val="0"/>
              <w:spacing w:after="0" w:line="240" w:lineRule="auto"/>
              <w:rPr>
                <w:rFonts w:ascii="Times New Roman" w:eastAsia="Calibri" w:hAnsi="Times New Roman" w:cs="Times New Roman"/>
                <w:sz w:val="24"/>
                <w:szCs w:val="24"/>
              </w:rPr>
            </w:pPr>
          </w:p>
        </w:tc>
        <w:tc>
          <w:tcPr>
            <w:tcW w:w="1134" w:type="dxa"/>
            <w:tcBorders>
              <w:top w:val="nil"/>
              <w:left w:val="nil"/>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Frequency</w:t>
            </w:r>
          </w:p>
        </w:tc>
        <w:tc>
          <w:tcPr>
            <w:tcW w:w="1134" w:type="dxa"/>
            <w:tcBorders>
              <w:top w:val="nil"/>
              <w:left w:val="single" w:sz="8" w:space="0" w:color="E0E0E0"/>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Percent</w:t>
            </w:r>
          </w:p>
        </w:tc>
        <w:tc>
          <w:tcPr>
            <w:tcW w:w="1276" w:type="dxa"/>
            <w:tcBorders>
              <w:top w:val="nil"/>
              <w:left w:val="single" w:sz="8" w:space="0" w:color="E0E0E0"/>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Valid Percent</w:t>
            </w:r>
          </w:p>
        </w:tc>
        <w:tc>
          <w:tcPr>
            <w:tcW w:w="1163" w:type="dxa"/>
            <w:tcBorders>
              <w:top w:val="nil"/>
              <w:left w:val="single" w:sz="8" w:space="0" w:color="E0E0E0"/>
              <w:bottom w:val="single" w:sz="8" w:space="0" w:color="152935"/>
              <w:right w:val="nil"/>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Cumulative Percent</w:t>
            </w:r>
          </w:p>
        </w:tc>
      </w:tr>
      <w:tr w:rsidR="00A712EC" w:rsidRPr="002E70FE" w:rsidTr="00A712EC">
        <w:trPr>
          <w:cantSplit/>
        </w:trPr>
        <w:tc>
          <w:tcPr>
            <w:tcW w:w="786" w:type="dxa"/>
            <w:vMerge w:val="restart"/>
            <w:tcBorders>
              <w:top w:val="single" w:sz="8" w:space="0" w:color="152935"/>
              <w:left w:val="nil"/>
              <w:bottom w:val="single" w:sz="8" w:space="0" w:color="152935"/>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Valid</w:t>
            </w:r>
          </w:p>
        </w:tc>
        <w:tc>
          <w:tcPr>
            <w:tcW w:w="1482" w:type="dxa"/>
            <w:tcBorders>
              <w:top w:val="single" w:sz="8" w:space="0" w:color="152935"/>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1</w:t>
            </w:r>
            <w:r>
              <w:rPr>
                <w:rFonts w:ascii="Arial" w:eastAsia="Calibri" w:hAnsi="Arial" w:cs="Arial" w:hint="cs"/>
                <w:color w:val="264A60"/>
                <w:sz w:val="18"/>
                <w:szCs w:val="18"/>
                <w:rtl/>
              </w:rPr>
              <w:t xml:space="preserve">(1 </w:t>
            </w:r>
            <w:r>
              <w:rPr>
                <w:rFonts w:ascii="Arial" w:eastAsia="Calibri" w:hAnsi="Arial" w:cs="Arial"/>
                <w:color w:val="264A60"/>
                <w:sz w:val="18"/>
                <w:szCs w:val="18"/>
                <w:rtl/>
              </w:rPr>
              <w:t>–</w:t>
            </w:r>
            <w:r>
              <w:rPr>
                <w:rFonts w:ascii="Arial" w:eastAsia="Calibri" w:hAnsi="Arial" w:cs="Arial" w:hint="cs"/>
                <w:color w:val="264A60"/>
                <w:sz w:val="18"/>
                <w:szCs w:val="18"/>
                <w:rtl/>
              </w:rPr>
              <w:t xml:space="preserve"> 5 سنوات)</w:t>
            </w:r>
          </w:p>
        </w:tc>
        <w:tc>
          <w:tcPr>
            <w:tcW w:w="1134" w:type="dxa"/>
            <w:tcBorders>
              <w:top w:val="single" w:sz="8" w:space="0" w:color="152935"/>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6</w:t>
            </w:r>
          </w:p>
        </w:tc>
        <w:tc>
          <w:tcPr>
            <w:tcW w:w="1134" w:type="dxa"/>
            <w:tcBorders>
              <w:top w:val="single" w:sz="8" w:space="0" w:color="152935"/>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19.4</w:t>
            </w:r>
          </w:p>
        </w:tc>
        <w:tc>
          <w:tcPr>
            <w:tcW w:w="1276" w:type="dxa"/>
            <w:tcBorders>
              <w:top w:val="single" w:sz="8" w:space="0" w:color="152935"/>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19.4</w:t>
            </w:r>
          </w:p>
        </w:tc>
        <w:tc>
          <w:tcPr>
            <w:tcW w:w="1163" w:type="dxa"/>
            <w:tcBorders>
              <w:top w:val="single" w:sz="8" w:space="0" w:color="152935"/>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19.4</w:t>
            </w:r>
          </w:p>
        </w:tc>
      </w:tr>
      <w:tr w:rsidR="00A712EC" w:rsidRPr="002E70FE" w:rsidTr="00A712EC">
        <w:trPr>
          <w:cantSplit/>
        </w:trPr>
        <w:tc>
          <w:tcPr>
            <w:tcW w:w="786"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1482" w:type="dxa"/>
            <w:tcBorders>
              <w:top w:val="single" w:sz="8" w:space="0" w:color="AEAEAE"/>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2</w:t>
            </w:r>
            <w:r>
              <w:rPr>
                <w:rFonts w:ascii="Arial" w:eastAsia="Calibri" w:hAnsi="Arial" w:cs="Arial" w:hint="cs"/>
                <w:color w:val="264A60"/>
                <w:sz w:val="18"/>
                <w:szCs w:val="18"/>
                <w:rtl/>
              </w:rPr>
              <w:t xml:space="preserve">(6 </w:t>
            </w:r>
            <w:r>
              <w:rPr>
                <w:rFonts w:ascii="Arial" w:eastAsia="Calibri" w:hAnsi="Arial" w:cs="Arial"/>
                <w:color w:val="264A60"/>
                <w:sz w:val="18"/>
                <w:szCs w:val="18"/>
                <w:rtl/>
              </w:rPr>
              <w:t>–</w:t>
            </w:r>
            <w:r>
              <w:rPr>
                <w:rFonts w:ascii="Arial" w:eastAsia="Calibri" w:hAnsi="Arial" w:cs="Arial" w:hint="cs"/>
                <w:color w:val="264A60"/>
                <w:sz w:val="18"/>
                <w:szCs w:val="18"/>
                <w:rtl/>
              </w:rPr>
              <w:t xml:space="preserve"> 10 سنوات) </w:t>
            </w:r>
          </w:p>
        </w:tc>
        <w:tc>
          <w:tcPr>
            <w:tcW w:w="1134" w:type="dxa"/>
            <w:tcBorders>
              <w:top w:val="single" w:sz="8" w:space="0" w:color="AEAEAE"/>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25.8</w:t>
            </w:r>
          </w:p>
        </w:tc>
        <w:tc>
          <w:tcPr>
            <w:tcW w:w="1276"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25.8</w:t>
            </w:r>
          </w:p>
        </w:tc>
        <w:tc>
          <w:tcPr>
            <w:tcW w:w="1163" w:type="dxa"/>
            <w:tcBorders>
              <w:top w:val="single" w:sz="8" w:space="0" w:color="AEAEAE"/>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45.2</w:t>
            </w:r>
          </w:p>
        </w:tc>
      </w:tr>
      <w:tr w:rsidR="00A712EC" w:rsidRPr="002E70FE" w:rsidTr="00A712EC">
        <w:trPr>
          <w:cantSplit/>
        </w:trPr>
        <w:tc>
          <w:tcPr>
            <w:tcW w:w="786"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1482" w:type="dxa"/>
            <w:tcBorders>
              <w:top w:val="single" w:sz="8" w:space="0" w:color="AEAEAE"/>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3</w:t>
            </w:r>
            <w:r>
              <w:rPr>
                <w:rFonts w:ascii="Arial" w:eastAsia="Calibri" w:hAnsi="Arial" w:cs="Arial" w:hint="cs"/>
                <w:color w:val="264A60"/>
                <w:sz w:val="18"/>
                <w:szCs w:val="18"/>
                <w:rtl/>
              </w:rPr>
              <w:t xml:space="preserve"> (أكثر من 10 سنوات)</w:t>
            </w:r>
          </w:p>
        </w:tc>
        <w:tc>
          <w:tcPr>
            <w:tcW w:w="1134" w:type="dxa"/>
            <w:tcBorders>
              <w:top w:val="single" w:sz="8" w:space="0" w:color="AEAEAE"/>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54.8</w:t>
            </w:r>
          </w:p>
        </w:tc>
        <w:tc>
          <w:tcPr>
            <w:tcW w:w="1276"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54.8</w:t>
            </w:r>
          </w:p>
        </w:tc>
        <w:tc>
          <w:tcPr>
            <w:tcW w:w="1163" w:type="dxa"/>
            <w:tcBorders>
              <w:top w:val="single" w:sz="8" w:space="0" w:color="AEAEAE"/>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100.0</w:t>
            </w:r>
          </w:p>
        </w:tc>
      </w:tr>
      <w:tr w:rsidR="00A712EC" w:rsidRPr="002E70FE" w:rsidTr="00A712EC">
        <w:trPr>
          <w:cantSplit/>
        </w:trPr>
        <w:tc>
          <w:tcPr>
            <w:tcW w:w="786"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1482" w:type="dxa"/>
            <w:tcBorders>
              <w:top w:val="single" w:sz="8" w:space="0" w:color="AEAEAE"/>
              <w:left w:val="nil"/>
              <w:bottom w:val="single" w:sz="8" w:space="0" w:color="152935"/>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Total</w:t>
            </w:r>
          </w:p>
        </w:tc>
        <w:tc>
          <w:tcPr>
            <w:tcW w:w="1134" w:type="dxa"/>
            <w:tcBorders>
              <w:top w:val="single" w:sz="8" w:space="0" w:color="AEAEAE"/>
              <w:left w:val="nil"/>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31</w:t>
            </w:r>
          </w:p>
        </w:tc>
        <w:tc>
          <w:tcPr>
            <w:tcW w:w="1134" w:type="dxa"/>
            <w:tcBorders>
              <w:top w:val="single" w:sz="8" w:space="0" w:color="AEAEAE"/>
              <w:left w:val="single" w:sz="8" w:space="0" w:color="E0E0E0"/>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100.0</w:t>
            </w:r>
          </w:p>
        </w:tc>
        <w:tc>
          <w:tcPr>
            <w:tcW w:w="1276" w:type="dxa"/>
            <w:tcBorders>
              <w:top w:val="single" w:sz="8" w:space="0" w:color="AEAEAE"/>
              <w:left w:val="single" w:sz="8" w:space="0" w:color="E0E0E0"/>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100.0</w:t>
            </w:r>
          </w:p>
        </w:tc>
        <w:tc>
          <w:tcPr>
            <w:tcW w:w="1163" w:type="dxa"/>
            <w:tcBorders>
              <w:top w:val="single" w:sz="8" w:space="0" w:color="AEAEAE"/>
              <w:left w:val="single" w:sz="8" w:space="0" w:color="E0E0E0"/>
              <w:bottom w:val="single" w:sz="8" w:space="0" w:color="152935"/>
              <w:right w:val="nil"/>
            </w:tcBorders>
            <w:shd w:val="clear" w:color="auto" w:fill="FFFFFF"/>
            <w:vAlign w:val="center"/>
          </w:tcPr>
          <w:p w:rsidR="00A712EC" w:rsidRPr="002E70FE" w:rsidRDefault="00A712EC" w:rsidP="00A712EC">
            <w:pPr>
              <w:autoSpaceDE w:val="0"/>
              <w:autoSpaceDN w:val="0"/>
              <w:bidi w:val="0"/>
              <w:adjustRightInd w:val="0"/>
              <w:spacing w:after="0" w:line="240" w:lineRule="auto"/>
              <w:rPr>
                <w:rFonts w:ascii="Times New Roman" w:eastAsia="Calibri" w:hAnsi="Times New Roman" w:cs="Times New Roman"/>
                <w:sz w:val="24"/>
                <w:szCs w:val="24"/>
              </w:rPr>
            </w:pPr>
          </w:p>
        </w:tc>
      </w:tr>
    </w:tbl>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r w:rsidRPr="002E70FE">
        <w:rPr>
          <w:rFonts w:ascii="Times New Roman" w:eastAsia="Calibri" w:hAnsi="Times New Roman" w:cs="Times New Roman"/>
          <w:noProof/>
          <w:sz w:val="24"/>
          <w:szCs w:val="24"/>
        </w:rPr>
        <w:drawing>
          <wp:inline distT="0" distB="0" distL="0" distR="0" wp14:anchorId="2C362817" wp14:editId="34ACB3E7">
            <wp:extent cx="4638675" cy="273103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675" cy="2731030"/>
                    </a:xfrm>
                    <a:prstGeom prst="rect">
                      <a:avLst/>
                    </a:prstGeom>
                    <a:noFill/>
                    <a:ln>
                      <a:noFill/>
                    </a:ln>
                  </pic:spPr>
                </pic:pic>
              </a:graphicData>
            </a:graphic>
          </wp:inline>
        </w:drawing>
      </w: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A712EC" w:rsidRDefault="00A712EC" w:rsidP="00A712EC">
      <w:pPr>
        <w:autoSpaceDE w:val="0"/>
        <w:autoSpaceDN w:val="0"/>
        <w:bidi w:val="0"/>
        <w:adjustRightInd w:val="0"/>
        <w:spacing w:after="0" w:line="400" w:lineRule="atLeast"/>
        <w:rPr>
          <w:rFonts w:ascii="Times New Roman" w:eastAsia="Calibri" w:hAnsi="Times New Roman" w:cs="Times New Roman"/>
          <w:sz w:val="24"/>
          <w:szCs w:val="24"/>
          <w:rtl/>
        </w:rPr>
      </w:pPr>
    </w:p>
    <w:p w:rsidR="00A712EC" w:rsidRDefault="00A712EC" w:rsidP="00A712EC">
      <w:pPr>
        <w:autoSpaceDE w:val="0"/>
        <w:autoSpaceDN w:val="0"/>
        <w:adjustRightInd w:val="0"/>
        <w:spacing w:after="0" w:line="400" w:lineRule="atLeast"/>
        <w:rPr>
          <w:rFonts w:ascii="Simplified Arabic" w:eastAsia="Calibri" w:hAnsi="Simplified Arabic" w:cs="Simplified Arabic"/>
          <w:sz w:val="28"/>
          <w:szCs w:val="28"/>
          <w:rtl/>
        </w:rPr>
      </w:pPr>
      <w:r>
        <w:rPr>
          <w:rFonts w:ascii="Simplified Arabic" w:eastAsia="Calibri" w:hAnsi="Simplified Arabic" w:cs="Simplified Arabic"/>
          <w:sz w:val="28"/>
          <w:szCs w:val="28"/>
          <w:rtl/>
        </w:rPr>
        <w:t>عدد المعلمين</w:t>
      </w:r>
      <w:r>
        <w:rPr>
          <w:rFonts w:ascii="Simplified Arabic" w:eastAsia="Calibri" w:hAnsi="Simplified Arabic" w:cs="Simplified Arabic" w:hint="cs"/>
          <w:sz w:val="28"/>
          <w:szCs w:val="28"/>
          <w:rtl/>
        </w:rPr>
        <w:t xml:space="preserve">/ المعلمات </w:t>
      </w:r>
      <w:r w:rsidRPr="00A712EC">
        <w:rPr>
          <w:rFonts w:ascii="Simplified Arabic" w:eastAsia="Calibri" w:hAnsi="Simplified Arabic" w:cs="Simplified Arabic"/>
          <w:sz w:val="28"/>
          <w:szCs w:val="28"/>
          <w:rtl/>
        </w:rPr>
        <w:t xml:space="preserve">الذي أجابوا على الاستبيان </w:t>
      </w:r>
      <w:r>
        <w:rPr>
          <w:rFonts w:ascii="Simplified Arabic" w:eastAsia="Calibri" w:hAnsi="Simplified Arabic" w:cs="Simplified Arabic" w:hint="cs"/>
          <w:sz w:val="28"/>
          <w:szCs w:val="28"/>
          <w:rtl/>
        </w:rPr>
        <w:t xml:space="preserve"> وسنوات خبرتهم (1 </w:t>
      </w:r>
      <w:r>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5 سنوات) </w:t>
      </w:r>
      <w:r w:rsidRPr="00A712EC">
        <w:rPr>
          <w:rFonts w:ascii="Simplified Arabic" w:eastAsia="Calibri" w:hAnsi="Simplified Arabic" w:cs="Simplified Arabic"/>
          <w:sz w:val="28"/>
          <w:szCs w:val="28"/>
          <w:rtl/>
        </w:rPr>
        <w:t xml:space="preserve">هو </w:t>
      </w:r>
      <w:r>
        <w:rPr>
          <w:rFonts w:ascii="Simplified Arabic" w:eastAsia="Calibri" w:hAnsi="Simplified Arabic" w:cs="Simplified Arabic" w:hint="cs"/>
          <w:sz w:val="28"/>
          <w:szCs w:val="28"/>
          <w:rtl/>
        </w:rPr>
        <w:t xml:space="preserve">6 </w:t>
      </w:r>
      <w:r w:rsidRPr="00A712EC">
        <w:rPr>
          <w:rFonts w:ascii="Simplified Arabic" w:eastAsia="Calibri" w:hAnsi="Simplified Arabic" w:cs="Simplified Arabic"/>
          <w:sz w:val="28"/>
          <w:szCs w:val="28"/>
          <w:rtl/>
        </w:rPr>
        <w:t xml:space="preserve">معلمين </w:t>
      </w:r>
      <w:r>
        <w:rPr>
          <w:rFonts w:ascii="Simplified Arabic" w:eastAsia="Calibri" w:hAnsi="Simplified Arabic" w:cs="Simplified Arabic" w:hint="cs"/>
          <w:sz w:val="28"/>
          <w:szCs w:val="28"/>
          <w:rtl/>
        </w:rPr>
        <w:t xml:space="preserve">/ معلمات </w:t>
      </w:r>
      <w:r w:rsidRPr="00A712EC">
        <w:rPr>
          <w:rFonts w:ascii="Simplified Arabic" w:eastAsia="Calibri" w:hAnsi="Simplified Arabic" w:cs="Simplified Arabic"/>
          <w:sz w:val="28"/>
          <w:szCs w:val="28"/>
          <w:rtl/>
        </w:rPr>
        <w:t>ونسبتهم (</w:t>
      </w:r>
      <w:r>
        <w:rPr>
          <w:rFonts w:ascii="Simplified Arabic" w:eastAsia="Calibri" w:hAnsi="Simplified Arabic" w:cs="Simplified Arabic" w:hint="cs"/>
          <w:sz w:val="28"/>
          <w:szCs w:val="28"/>
          <w:rtl/>
        </w:rPr>
        <w:t>19.4</w:t>
      </w:r>
      <w:r w:rsidRPr="00A712EC">
        <w:rPr>
          <w:rFonts w:ascii="Simplified Arabic" w:eastAsia="Calibri" w:hAnsi="Simplified Arabic" w:cs="Simplified Arabic"/>
          <w:sz w:val="28"/>
          <w:szCs w:val="28"/>
          <w:rtl/>
        </w:rPr>
        <w:t>%).</w:t>
      </w:r>
    </w:p>
    <w:p w:rsidR="00A712EC" w:rsidRPr="00A712EC" w:rsidRDefault="00A712EC" w:rsidP="00A712EC">
      <w:pPr>
        <w:autoSpaceDE w:val="0"/>
        <w:autoSpaceDN w:val="0"/>
        <w:adjustRightInd w:val="0"/>
        <w:spacing w:after="0" w:line="400" w:lineRule="atLeast"/>
        <w:rPr>
          <w:rFonts w:ascii="Simplified Arabic" w:eastAsia="Calibri" w:hAnsi="Simplified Arabic" w:cs="Simplified Arabic"/>
          <w:sz w:val="28"/>
          <w:szCs w:val="28"/>
          <w:rtl/>
        </w:rPr>
      </w:pPr>
      <w:r>
        <w:rPr>
          <w:rFonts w:ascii="Simplified Arabic" w:eastAsia="Calibri" w:hAnsi="Simplified Arabic" w:cs="Simplified Arabic"/>
          <w:sz w:val="28"/>
          <w:szCs w:val="28"/>
          <w:rtl/>
        </w:rPr>
        <w:t>عدد المعلمين</w:t>
      </w:r>
      <w:r>
        <w:rPr>
          <w:rFonts w:ascii="Simplified Arabic" w:eastAsia="Calibri" w:hAnsi="Simplified Arabic" w:cs="Simplified Arabic" w:hint="cs"/>
          <w:sz w:val="28"/>
          <w:szCs w:val="28"/>
          <w:rtl/>
        </w:rPr>
        <w:t xml:space="preserve">/ المعلمات </w:t>
      </w:r>
      <w:r w:rsidRPr="00A712EC">
        <w:rPr>
          <w:rFonts w:ascii="Simplified Arabic" w:eastAsia="Calibri" w:hAnsi="Simplified Arabic" w:cs="Simplified Arabic"/>
          <w:sz w:val="28"/>
          <w:szCs w:val="28"/>
          <w:rtl/>
        </w:rPr>
        <w:t xml:space="preserve">الذي أجابوا على الاستبيان </w:t>
      </w:r>
      <w:r>
        <w:rPr>
          <w:rFonts w:ascii="Simplified Arabic" w:eastAsia="Calibri" w:hAnsi="Simplified Arabic" w:cs="Simplified Arabic" w:hint="cs"/>
          <w:sz w:val="28"/>
          <w:szCs w:val="28"/>
          <w:rtl/>
        </w:rPr>
        <w:t xml:space="preserve"> وسنوات خبرتهم (6 </w:t>
      </w:r>
      <w:r>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10 سنوات) </w:t>
      </w:r>
      <w:r w:rsidRPr="00A712EC">
        <w:rPr>
          <w:rFonts w:ascii="Simplified Arabic" w:eastAsia="Calibri" w:hAnsi="Simplified Arabic" w:cs="Simplified Arabic"/>
          <w:sz w:val="28"/>
          <w:szCs w:val="28"/>
          <w:rtl/>
        </w:rPr>
        <w:t xml:space="preserve">هو </w:t>
      </w:r>
      <w:r>
        <w:rPr>
          <w:rFonts w:ascii="Simplified Arabic" w:eastAsia="Calibri" w:hAnsi="Simplified Arabic" w:cs="Simplified Arabic" w:hint="cs"/>
          <w:sz w:val="28"/>
          <w:szCs w:val="28"/>
          <w:rtl/>
        </w:rPr>
        <w:t xml:space="preserve">8 </w:t>
      </w:r>
      <w:r w:rsidRPr="00A712EC">
        <w:rPr>
          <w:rFonts w:ascii="Simplified Arabic" w:eastAsia="Calibri" w:hAnsi="Simplified Arabic" w:cs="Simplified Arabic"/>
          <w:sz w:val="28"/>
          <w:szCs w:val="28"/>
          <w:rtl/>
        </w:rPr>
        <w:t xml:space="preserve">معلمين </w:t>
      </w:r>
      <w:r>
        <w:rPr>
          <w:rFonts w:ascii="Simplified Arabic" w:eastAsia="Calibri" w:hAnsi="Simplified Arabic" w:cs="Simplified Arabic" w:hint="cs"/>
          <w:sz w:val="28"/>
          <w:szCs w:val="28"/>
          <w:rtl/>
        </w:rPr>
        <w:t xml:space="preserve">/ معلمات </w:t>
      </w:r>
      <w:r w:rsidRPr="00A712EC">
        <w:rPr>
          <w:rFonts w:ascii="Simplified Arabic" w:eastAsia="Calibri" w:hAnsi="Simplified Arabic" w:cs="Simplified Arabic"/>
          <w:sz w:val="28"/>
          <w:szCs w:val="28"/>
          <w:rtl/>
        </w:rPr>
        <w:t>ونسبتهم (</w:t>
      </w:r>
      <w:r>
        <w:rPr>
          <w:rFonts w:ascii="Simplified Arabic" w:eastAsia="Calibri" w:hAnsi="Simplified Arabic" w:cs="Simplified Arabic" w:hint="cs"/>
          <w:sz w:val="28"/>
          <w:szCs w:val="28"/>
          <w:rtl/>
        </w:rPr>
        <w:t>25.8</w:t>
      </w:r>
      <w:r w:rsidRPr="00A712EC">
        <w:rPr>
          <w:rFonts w:ascii="Simplified Arabic" w:eastAsia="Calibri" w:hAnsi="Simplified Arabic" w:cs="Simplified Arabic"/>
          <w:sz w:val="28"/>
          <w:szCs w:val="28"/>
          <w:rtl/>
        </w:rPr>
        <w:t>%).</w:t>
      </w:r>
    </w:p>
    <w:p w:rsidR="00A712EC" w:rsidRPr="00A712EC" w:rsidRDefault="00A712EC" w:rsidP="00A712EC">
      <w:pPr>
        <w:autoSpaceDE w:val="0"/>
        <w:autoSpaceDN w:val="0"/>
        <w:adjustRightInd w:val="0"/>
        <w:spacing w:after="0" w:line="400" w:lineRule="atLeast"/>
        <w:rPr>
          <w:rFonts w:ascii="Simplified Arabic" w:eastAsia="Calibri" w:hAnsi="Simplified Arabic" w:cs="Simplified Arabic"/>
          <w:sz w:val="28"/>
          <w:szCs w:val="28"/>
          <w:rtl/>
        </w:rPr>
      </w:pPr>
      <w:r>
        <w:rPr>
          <w:rFonts w:ascii="Simplified Arabic" w:eastAsia="Calibri" w:hAnsi="Simplified Arabic" w:cs="Simplified Arabic"/>
          <w:sz w:val="28"/>
          <w:szCs w:val="28"/>
          <w:rtl/>
        </w:rPr>
        <w:t>عدد المعلمين</w:t>
      </w:r>
      <w:r>
        <w:rPr>
          <w:rFonts w:ascii="Simplified Arabic" w:eastAsia="Calibri" w:hAnsi="Simplified Arabic" w:cs="Simplified Arabic" w:hint="cs"/>
          <w:sz w:val="28"/>
          <w:szCs w:val="28"/>
          <w:rtl/>
        </w:rPr>
        <w:t xml:space="preserve">/ المعلمات </w:t>
      </w:r>
      <w:r w:rsidRPr="00A712EC">
        <w:rPr>
          <w:rFonts w:ascii="Simplified Arabic" w:eastAsia="Calibri" w:hAnsi="Simplified Arabic" w:cs="Simplified Arabic"/>
          <w:sz w:val="28"/>
          <w:szCs w:val="28"/>
          <w:rtl/>
        </w:rPr>
        <w:t xml:space="preserve">الذي أجابوا على الاستبيان </w:t>
      </w:r>
      <w:r>
        <w:rPr>
          <w:rFonts w:ascii="Simplified Arabic" w:eastAsia="Calibri" w:hAnsi="Simplified Arabic" w:cs="Simplified Arabic" w:hint="cs"/>
          <w:sz w:val="28"/>
          <w:szCs w:val="28"/>
          <w:rtl/>
        </w:rPr>
        <w:t xml:space="preserve"> وسنوات خبرتهم (أكثر من 10 سنوات) </w:t>
      </w:r>
      <w:r w:rsidRPr="00A712EC">
        <w:rPr>
          <w:rFonts w:ascii="Simplified Arabic" w:eastAsia="Calibri" w:hAnsi="Simplified Arabic" w:cs="Simplified Arabic"/>
          <w:sz w:val="28"/>
          <w:szCs w:val="28"/>
          <w:rtl/>
        </w:rPr>
        <w:t xml:space="preserve">هو </w:t>
      </w:r>
      <w:r>
        <w:rPr>
          <w:rFonts w:ascii="Simplified Arabic" w:eastAsia="Calibri" w:hAnsi="Simplified Arabic" w:cs="Simplified Arabic" w:hint="cs"/>
          <w:sz w:val="28"/>
          <w:szCs w:val="28"/>
          <w:rtl/>
        </w:rPr>
        <w:t xml:space="preserve">17 </w:t>
      </w:r>
      <w:r w:rsidRPr="00A712EC">
        <w:rPr>
          <w:rFonts w:ascii="Simplified Arabic" w:eastAsia="Calibri" w:hAnsi="Simplified Arabic" w:cs="Simplified Arabic"/>
          <w:sz w:val="28"/>
          <w:szCs w:val="28"/>
          <w:rtl/>
        </w:rPr>
        <w:t xml:space="preserve">معلمين </w:t>
      </w:r>
      <w:r>
        <w:rPr>
          <w:rFonts w:ascii="Simplified Arabic" w:eastAsia="Calibri" w:hAnsi="Simplified Arabic" w:cs="Simplified Arabic" w:hint="cs"/>
          <w:sz w:val="28"/>
          <w:szCs w:val="28"/>
          <w:rtl/>
        </w:rPr>
        <w:t xml:space="preserve">/ معلمات </w:t>
      </w:r>
      <w:r w:rsidRPr="00A712EC">
        <w:rPr>
          <w:rFonts w:ascii="Simplified Arabic" w:eastAsia="Calibri" w:hAnsi="Simplified Arabic" w:cs="Simplified Arabic"/>
          <w:sz w:val="28"/>
          <w:szCs w:val="28"/>
          <w:rtl/>
        </w:rPr>
        <w:t>ونسبتهم (</w:t>
      </w:r>
      <w:r>
        <w:rPr>
          <w:rFonts w:ascii="Simplified Arabic" w:eastAsia="Calibri" w:hAnsi="Simplified Arabic" w:cs="Simplified Arabic" w:hint="cs"/>
          <w:sz w:val="28"/>
          <w:szCs w:val="28"/>
          <w:rtl/>
        </w:rPr>
        <w:t>54.8</w:t>
      </w:r>
      <w:r w:rsidRPr="00A712EC">
        <w:rPr>
          <w:rFonts w:ascii="Simplified Arabic" w:eastAsia="Calibri" w:hAnsi="Simplified Arabic" w:cs="Simplified Arabic"/>
          <w:sz w:val="28"/>
          <w:szCs w:val="28"/>
          <w:rtl/>
        </w:rPr>
        <w:t>%).</w:t>
      </w:r>
    </w:p>
    <w:p w:rsidR="00A712EC" w:rsidRPr="00A712EC" w:rsidRDefault="00A712EC" w:rsidP="00A712EC">
      <w:pPr>
        <w:autoSpaceDE w:val="0"/>
        <w:autoSpaceDN w:val="0"/>
        <w:adjustRightInd w:val="0"/>
        <w:spacing w:after="0" w:line="400" w:lineRule="atLeast"/>
        <w:rPr>
          <w:rFonts w:ascii="Simplified Arabic" w:eastAsia="Calibri" w:hAnsi="Simplified Arabic" w:cs="Simplified Arabic"/>
          <w:sz w:val="28"/>
          <w:szCs w:val="28"/>
          <w:rtl/>
        </w:rPr>
      </w:pP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6"/>
        <w:gridCol w:w="915"/>
        <w:gridCol w:w="1115"/>
        <w:gridCol w:w="1097"/>
        <w:gridCol w:w="1490"/>
        <w:gridCol w:w="1572"/>
      </w:tblGrid>
      <w:tr w:rsidR="00A712EC" w:rsidRPr="002E70FE" w:rsidTr="00135CE0">
        <w:trPr>
          <w:cantSplit/>
        </w:trPr>
        <w:tc>
          <w:tcPr>
            <w:tcW w:w="6975" w:type="dxa"/>
            <w:gridSpan w:val="6"/>
            <w:tcBorders>
              <w:top w:val="nil"/>
              <w:left w:val="nil"/>
              <w:bottom w:val="nil"/>
              <w:right w:val="nil"/>
            </w:tcBorders>
            <w:shd w:val="clear" w:color="auto" w:fill="FFFFFF"/>
            <w:vAlign w:val="center"/>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010205"/>
              </w:rPr>
            </w:pPr>
            <w:r w:rsidRPr="002E70FE">
              <w:rPr>
                <w:rFonts w:ascii="Arial" w:eastAsia="Calibri" w:hAnsi="Arial" w:cs="Arial"/>
                <w:b/>
                <w:bCs/>
                <w:color w:val="010205"/>
                <w:rtl/>
              </w:rPr>
              <w:t>التخصص</w:t>
            </w:r>
            <w:r w:rsidRPr="002E70FE">
              <w:rPr>
                <w:rFonts w:ascii="Arial" w:eastAsia="Calibri" w:hAnsi="Arial" w:cs="Arial"/>
                <w:b/>
                <w:bCs/>
                <w:color w:val="010205"/>
              </w:rPr>
              <w:t>(1</w:t>
            </w:r>
            <w:r w:rsidRPr="002E70FE">
              <w:rPr>
                <w:rFonts w:ascii="Arial" w:eastAsia="Calibri" w:hAnsi="Arial" w:cs="Arial" w:hint="cs"/>
                <w:b/>
                <w:bCs/>
                <w:color w:val="010205"/>
                <w:rtl/>
              </w:rPr>
              <w:t>،</w:t>
            </w:r>
            <w:r w:rsidRPr="002E70FE">
              <w:rPr>
                <w:rFonts w:ascii="Arial" w:eastAsia="Calibri" w:hAnsi="Arial" w:cs="Arial"/>
                <w:b/>
                <w:bCs/>
                <w:color w:val="010205"/>
              </w:rPr>
              <w:t>2</w:t>
            </w:r>
            <w:r w:rsidRPr="002E70FE">
              <w:rPr>
                <w:rFonts w:ascii="Arial" w:eastAsia="Calibri" w:hAnsi="Arial" w:cs="Arial" w:hint="cs"/>
                <w:b/>
                <w:bCs/>
                <w:color w:val="010205"/>
                <w:rtl/>
              </w:rPr>
              <w:t>،</w:t>
            </w:r>
            <w:r w:rsidRPr="002E70FE">
              <w:rPr>
                <w:rFonts w:ascii="Arial" w:eastAsia="Calibri" w:hAnsi="Arial" w:cs="Arial"/>
                <w:b/>
                <w:bCs/>
                <w:color w:val="010205"/>
              </w:rPr>
              <w:t>3</w:t>
            </w:r>
            <w:r w:rsidRPr="002E70FE">
              <w:rPr>
                <w:rFonts w:ascii="Arial" w:eastAsia="Calibri" w:hAnsi="Arial" w:cs="Arial" w:hint="cs"/>
                <w:b/>
                <w:bCs/>
                <w:color w:val="010205"/>
                <w:rtl/>
              </w:rPr>
              <w:t>،</w:t>
            </w:r>
            <w:r w:rsidRPr="002E70FE">
              <w:rPr>
                <w:rFonts w:ascii="Arial" w:eastAsia="Calibri" w:hAnsi="Arial" w:cs="Arial"/>
                <w:b/>
                <w:bCs/>
                <w:color w:val="010205"/>
              </w:rPr>
              <w:t>4</w:t>
            </w:r>
            <w:r w:rsidRPr="002E70FE">
              <w:rPr>
                <w:rFonts w:ascii="Arial" w:eastAsia="Calibri" w:hAnsi="Arial" w:cs="Arial" w:hint="cs"/>
                <w:b/>
                <w:bCs/>
                <w:color w:val="010205"/>
                <w:rtl/>
              </w:rPr>
              <w:t>،</w:t>
            </w:r>
            <w:r w:rsidRPr="002E70FE">
              <w:rPr>
                <w:rFonts w:ascii="Arial" w:eastAsia="Calibri" w:hAnsi="Arial" w:cs="Arial"/>
                <w:b/>
                <w:bCs/>
                <w:color w:val="010205"/>
              </w:rPr>
              <w:t>5</w:t>
            </w:r>
            <w:r w:rsidRPr="002E70FE">
              <w:rPr>
                <w:rFonts w:ascii="Arial" w:eastAsia="Calibri" w:hAnsi="Arial" w:cs="Arial" w:hint="cs"/>
                <w:b/>
                <w:bCs/>
                <w:color w:val="010205"/>
                <w:rtl/>
              </w:rPr>
              <w:t>،</w:t>
            </w:r>
            <w:r w:rsidRPr="002E70FE">
              <w:rPr>
                <w:rFonts w:ascii="Arial" w:eastAsia="Calibri" w:hAnsi="Arial" w:cs="Arial"/>
                <w:b/>
                <w:bCs/>
                <w:color w:val="010205"/>
              </w:rPr>
              <w:t>6)</w:t>
            </w:r>
          </w:p>
        </w:tc>
      </w:tr>
      <w:tr w:rsidR="00A712EC" w:rsidRPr="002E70FE" w:rsidTr="00135CE0">
        <w:trPr>
          <w:cantSplit/>
        </w:trPr>
        <w:tc>
          <w:tcPr>
            <w:tcW w:w="1701" w:type="dxa"/>
            <w:gridSpan w:val="2"/>
            <w:tcBorders>
              <w:top w:val="nil"/>
              <w:left w:val="nil"/>
              <w:bottom w:val="single" w:sz="8" w:space="0" w:color="152935"/>
              <w:right w:val="nil"/>
            </w:tcBorders>
            <w:shd w:val="clear" w:color="auto" w:fill="FFFFFF"/>
            <w:vAlign w:val="bottom"/>
          </w:tcPr>
          <w:p w:rsidR="00A712EC" w:rsidRPr="002E70FE" w:rsidRDefault="00A712EC" w:rsidP="00A712EC">
            <w:pPr>
              <w:autoSpaceDE w:val="0"/>
              <w:autoSpaceDN w:val="0"/>
              <w:bidi w:val="0"/>
              <w:adjustRightInd w:val="0"/>
              <w:spacing w:after="0" w:line="240" w:lineRule="auto"/>
              <w:rPr>
                <w:rFonts w:ascii="Times New Roman" w:eastAsia="Calibri" w:hAnsi="Times New Roman" w:cs="Times New Roman"/>
                <w:sz w:val="24"/>
                <w:szCs w:val="24"/>
              </w:rPr>
            </w:pPr>
          </w:p>
        </w:tc>
        <w:tc>
          <w:tcPr>
            <w:tcW w:w="1115" w:type="dxa"/>
            <w:tcBorders>
              <w:top w:val="nil"/>
              <w:left w:val="nil"/>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Frequency</w:t>
            </w:r>
          </w:p>
        </w:tc>
        <w:tc>
          <w:tcPr>
            <w:tcW w:w="1097" w:type="dxa"/>
            <w:tcBorders>
              <w:top w:val="nil"/>
              <w:left w:val="single" w:sz="8" w:space="0" w:color="E0E0E0"/>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Percent</w:t>
            </w:r>
          </w:p>
        </w:tc>
        <w:tc>
          <w:tcPr>
            <w:tcW w:w="1490" w:type="dxa"/>
            <w:tcBorders>
              <w:top w:val="nil"/>
              <w:left w:val="single" w:sz="8" w:space="0" w:color="E0E0E0"/>
              <w:bottom w:val="single" w:sz="8" w:space="0" w:color="152935"/>
              <w:right w:val="single" w:sz="8" w:space="0" w:color="E0E0E0"/>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Valid Percent</w:t>
            </w:r>
          </w:p>
        </w:tc>
        <w:tc>
          <w:tcPr>
            <w:tcW w:w="1572" w:type="dxa"/>
            <w:tcBorders>
              <w:top w:val="nil"/>
              <w:left w:val="single" w:sz="8" w:space="0" w:color="E0E0E0"/>
              <w:bottom w:val="single" w:sz="8" w:space="0" w:color="152935"/>
              <w:right w:val="nil"/>
            </w:tcBorders>
            <w:shd w:val="clear" w:color="auto" w:fill="FFFFFF"/>
            <w:vAlign w:val="bottom"/>
            <w:hideMark/>
          </w:tcPr>
          <w:p w:rsidR="00A712EC" w:rsidRPr="002E70FE" w:rsidRDefault="00A712EC" w:rsidP="00A712EC">
            <w:pPr>
              <w:autoSpaceDE w:val="0"/>
              <w:autoSpaceDN w:val="0"/>
              <w:bidi w:val="0"/>
              <w:adjustRightInd w:val="0"/>
              <w:spacing w:after="0" w:line="320" w:lineRule="atLeast"/>
              <w:ind w:right="60"/>
              <w:jc w:val="center"/>
              <w:rPr>
                <w:rFonts w:ascii="Arial" w:eastAsia="Calibri" w:hAnsi="Arial" w:cs="Arial"/>
                <w:color w:val="264A60"/>
                <w:sz w:val="18"/>
                <w:szCs w:val="18"/>
              </w:rPr>
            </w:pPr>
            <w:r w:rsidRPr="002E70FE">
              <w:rPr>
                <w:rFonts w:ascii="Arial" w:eastAsia="Calibri" w:hAnsi="Arial" w:cs="Arial"/>
                <w:color w:val="264A60"/>
                <w:sz w:val="18"/>
                <w:szCs w:val="18"/>
              </w:rPr>
              <w:t>Cumulative Percent</w:t>
            </w:r>
          </w:p>
        </w:tc>
      </w:tr>
      <w:tr w:rsidR="00A712EC" w:rsidRPr="002E70FE" w:rsidTr="00135CE0">
        <w:trPr>
          <w:cantSplit/>
        </w:trPr>
        <w:tc>
          <w:tcPr>
            <w:tcW w:w="786" w:type="dxa"/>
            <w:vMerge w:val="restart"/>
            <w:tcBorders>
              <w:top w:val="single" w:sz="8" w:space="0" w:color="152935"/>
              <w:left w:val="nil"/>
              <w:bottom w:val="single" w:sz="8" w:space="0" w:color="152935"/>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Valid</w:t>
            </w:r>
          </w:p>
        </w:tc>
        <w:tc>
          <w:tcPr>
            <w:tcW w:w="915" w:type="dxa"/>
            <w:tcBorders>
              <w:top w:val="single" w:sz="8" w:space="0" w:color="152935"/>
              <w:left w:val="nil"/>
              <w:bottom w:val="single" w:sz="8" w:space="0" w:color="AEAEAE"/>
              <w:right w:val="nil"/>
            </w:tcBorders>
            <w:shd w:val="clear" w:color="auto" w:fill="E0E0E0"/>
            <w:hideMark/>
          </w:tcPr>
          <w:p w:rsidR="00A712EC" w:rsidRPr="002E70FE" w:rsidRDefault="00135CE0" w:rsidP="00A712EC">
            <w:pPr>
              <w:autoSpaceDE w:val="0"/>
              <w:autoSpaceDN w:val="0"/>
              <w:bidi w:val="0"/>
              <w:adjustRightInd w:val="0"/>
              <w:spacing w:after="0" w:line="320" w:lineRule="atLeast"/>
              <w:ind w:right="60"/>
              <w:rPr>
                <w:rFonts w:ascii="Arial" w:eastAsia="Calibri" w:hAnsi="Arial" w:cs="Arial"/>
                <w:color w:val="264A60"/>
                <w:sz w:val="18"/>
                <w:szCs w:val="18"/>
              </w:rPr>
            </w:pPr>
            <w:r>
              <w:rPr>
                <w:rFonts w:ascii="Arial" w:eastAsia="Calibri" w:hAnsi="Arial" w:cs="Arial" w:hint="cs"/>
                <w:color w:val="264A60"/>
                <w:sz w:val="18"/>
                <w:szCs w:val="18"/>
                <w:rtl/>
              </w:rPr>
              <w:t>رياضيات 1</w:t>
            </w:r>
          </w:p>
        </w:tc>
        <w:tc>
          <w:tcPr>
            <w:tcW w:w="1115" w:type="dxa"/>
            <w:tcBorders>
              <w:top w:val="single" w:sz="8" w:space="0" w:color="152935"/>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w:t>
            </w:r>
          </w:p>
        </w:tc>
        <w:tc>
          <w:tcPr>
            <w:tcW w:w="1097" w:type="dxa"/>
            <w:tcBorders>
              <w:top w:val="single" w:sz="8" w:space="0" w:color="152935"/>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3.2</w:t>
            </w:r>
          </w:p>
        </w:tc>
        <w:tc>
          <w:tcPr>
            <w:tcW w:w="1490" w:type="dxa"/>
            <w:tcBorders>
              <w:top w:val="single" w:sz="8" w:space="0" w:color="152935"/>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3.2</w:t>
            </w:r>
          </w:p>
        </w:tc>
        <w:tc>
          <w:tcPr>
            <w:tcW w:w="1572" w:type="dxa"/>
            <w:tcBorders>
              <w:top w:val="single" w:sz="8" w:space="0" w:color="152935"/>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3.2</w:t>
            </w:r>
          </w:p>
        </w:tc>
      </w:tr>
      <w:tr w:rsidR="00A712EC" w:rsidRPr="002E70FE" w:rsidTr="00135CE0">
        <w:trPr>
          <w:cantSplit/>
        </w:trPr>
        <w:tc>
          <w:tcPr>
            <w:tcW w:w="786"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915" w:type="dxa"/>
            <w:tcBorders>
              <w:top w:val="single" w:sz="8" w:space="0" w:color="AEAEAE"/>
              <w:left w:val="nil"/>
              <w:bottom w:val="single" w:sz="8" w:space="0" w:color="AEAEAE"/>
              <w:right w:val="nil"/>
            </w:tcBorders>
            <w:shd w:val="clear" w:color="auto" w:fill="E0E0E0"/>
            <w:hideMark/>
          </w:tcPr>
          <w:p w:rsidR="00A712EC" w:rsidRPr="002E70FE" w:rsidRDefault="00135CE0" w:rsidP="00A712EC">
            <w:pPr>
              <w:autoSpaceDE w:val="0"/>
              <w:autoSpaceDN w:val="0"/>
              <w:bidi w:val="0"/>
              <w:adjustRightInd w:val="0"/>
              <w:spacing w:after="0" w:line="320" w:lineRule="atLeast"/>
              <w:ind w:right="60"/>
              <w:rPr>
                <w:rFonts w:ascii="Arial" w:eastAsia="Calibri" w:hAnsi="Arial" w:cs="Arial"/>
                <w:color w:val="264A60"/>
                <w:sz w:val="18"/>
                <w:szCs w:val="18"/>
              </w:rPr>
            </w:pPr>
            <w:r>
              <w:rPr>
                <w:rFonts w:ascii="Arial" w:eastAsia="Calibri" w:hAnsi="Arial" w:cs="Arial" w:hint="cs"/>
                <w:color w:val="264A60"/>
                <w:sz w:val="18"/>
                <w:szCs w:val="18"/>
                <w:rtl/>
              </w:rPr>
              <w:t>علوم 2</w:t>
            </w:r>
          </w:p>
        </w:tc>
        <w:tc>
          <w:tcPr>
            <w:tcW w:w="1115" w:type="dxa"/>
            <w:tcBorders>
              <w:top w:val="single" w:sz="8" w:space="0" w:color="AEAEAE"/>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w:t>
            </w:r>
          </w:p>
        </w:tc>
        <w:tc>
          <w:tcPr>
            <w:tcW w:w="1097"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9.7</w:t>
            </w:r>
          </w:p>
        </w:tc>
        <w:tc>
          <w:tcPr>
            <w:tcW w:w="1490"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9.7</w:t>
            </w:r>
          </w:p>
        </w:tc>
        <w:tc>
          <w:tcPr>
            <w:tcW w:w="1572" w:type="dxa"/>
            <w:tcBorders>
              <w:top w:val="single" w:sz="8" w:space="0" w:color="AEAEAE"/>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12.9</w:t>
            </w:r>
          </w:p>
        </w:tc>
      </w:tr>
      <w:tr w:rsidR="00A712EC" w:rsidRPr="002E70FE" w:rsidTr="00135CE0">
        <w:trPr>
          <w:cantSplit/>
        </w:trPr>
        <w:tc>
          <w:tcPr>
            <w:tcW w:w="786"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915" w:type="dxa"/>
            <w:tcBorders>
              <w:top w:val="single" w:sz="8" w:space="0" w:color="AEAEAE"/>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3</w:t>
            </w:r>
            <w:r w:rsidR="00135CE0">
              <w:rPr>
                <w:rFonts w:ascii="Arial" w:eastAsia="Calibri" w:hAnsi="Arial" w:cs="Arial" w:hint="cs"/>
                <w:color w:val="264A60"/>
                <w:sz w:val="18"/>
                <w:szCs w:val="18"/>
                <w:rtl/>
              </w:rPr>
              <w:t>لغة عربية</w:t>
            </w:r>
          </w:p>
        </w:tc>
        <w:tc>
          <w:tcPr>
            <w:tcW w:w="1115" w:type="dxa"/>
            <w:tcBorders>
              <w:top w:val="single" w:sz="8" w:space="0" w:color="AEAEAE"/>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5</w:t>
            </w:r>
          </w:p>
        </w:tc>
        <w:tc>
          <w:tcPr>
            <w:tcW w:w="1097"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16.1</w:t>
            </w:r>
          </w:p>
        </w:tc>
        <w:tc>
          <w:tcPr>
            <w:tcW w:w="1490"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16.1</w:t>
            </w:r>
          </w:p>
        </w:tc>
        <w:tc>
          <w:tcPr>
            <w:tcW w:w="1572" w:type="dxa"/>
            <w:tcBorders>
              <w:top w:val="single" w:sz="8" w:space="0" w:color="AEAEAE"/>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29.0</w:t>
            </w:r>
          </w:p>
        </w:tc>
      </w:tr>
      <w:tr w:rsidR="00A712EC" w:rsidRPr="002E70FE" w:rsidTr="00135CE0">
        <w:trPr>
          <w:cantSplit/>
        </w:trPr>
        <w:tc>
          <w:tcPr>
            <w:tcW w:w="786"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915" w:type="dxa"/>
            <w:tcBorders>
              <w:top w:val="single" w:sz="8" w:space="0" w:color="AEAEAE"/>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4</w:t>
            </w:r>
            <w:r w:rsidR="00135CE0">
              <w:rPr>
                <w:rFonts w:ascii="Arial" w:eastAsia="Calibri" w:hAnsi="Arial" w:cs="Arial" w:hint="cs"/>
                <w:color w:val="264A60"/>
                <w:sz w:val="18"/>
                <w:szCs w:val="18"/>
                <w:rtl/>
              </w:rPr>
              <w:t>اجتماعيات</w:t>
            </w:r>
          </w:p>
        </w:tc>
        <w:tc>
          <w:tcPr>
            <w:tcW w:w="1115" w:type="dxa"/>
            <w:tcBorders>
              <w:top w:val="single" w:sz="8" w:space="0" w:color="AEAEAE"/>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6</w:t>
            </w:r>
          </w:p>
        </w:tc>
        <w:tc>
          <w:tcPr>
            <w:tcW w:w="1097"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19.4</w:t>
            </w:r>
          </w:p>
        </w:tc>
        <w:tc>
          <w:tcPr>
            <w:tcW w:w="1490"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19.4</w:t>
            </w:r>
          </w:p>
        </w:tc>
        <w:tc>
          <w:tcPr>
            <w:tcW w:w="1572" w:type="dxa"/>
            <w:tcBorders>
              <w:top w:val="single" w:sz="8" w:space="0" w:color="AEAEAE"/>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48.4</w:t>
            </w:r>
          </w:p>
        </w:tc>
      </w:tr>
      <w:tr w:rsidR="00A712EC" w:rsidRPr="002E70FE" w:rsidTr="00135CE0">
        <w:trPr>
          <w:cantSplit/>
        </w:trPr>
        <w:tc>
          <w:tcPr>
            <w:tcW w:w="786"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915" w:type="dxa"/>
            <w:tcBorders>
              <w:top w:val="single" w:sz="8" w:space="0" w:color="AEAEAE"/>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5</w:t>
            </w:r>
            <w:r w:rsidR="00135CE0">
              <w:rPr>
                <w:rFonts w:ascii="Arial" w:eastAsia="Calibri" w:hAnsi="Arial" w:cs="Arial" w:hint="cs"/>
                <w:color w:val="264A60"/>
                <w:sz w:val="18"/>
                <w:szCs w:val="18"/>
                <w:rtl/>
              </w:rPr>
              <w:t xml:space="preserve"> انجليزي </w:t>
            </w:r>
          </w:p>
        </w:tc>
        <w:tc>
          <w:tcPr>
            <w:tcW w:w="1115" w:type="dxa"/>
            <w:tcBorders>
              <w:top w:val="single" w:sz="8" w:space="0" w:color="AEAEAE"/>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w:t>
            </w:r>
          </w:p>
        </w:tc>
        <w:tc>
          <w:tcPr>
            <w:tcW w:w="1097"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9.7</w:t>
            </w:r>
          </w:p>
        </w:tc>
        <w:tc>
          <w:tcPr>
            <w:tcW w:w="1490"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9.7</w:t>
            </w:r>
          </w:p>
        </w:tc>
        <w:tc>
          <w:tcPr>
            <w:tcW w:w="1572" w:type="dxa"/>
            <w:tcBorders>
              <w:top w:val="single" w:sz="8" w:space="0" w:color="AEAEAE"/>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58.1</w:t>
            </w:r>
          </w:p>
        </w:tc>
      </w:tr>
      <w:tr w:rsidR="00A712EC" w:rsidRPr="002E70FE" w:rsidTr="00135CE0">
        <w:trPr>
          <w:cantSplit/>
        </w:trPr>
        <w:tc>
          <w:tcPr>
            <w:tcW w:w="786"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915" w:type="dxa"/>
            <w:tcBorders>
              <w:top w:val="single" w:sz="8" w:space="0" w:color="AEAEAE"/>
              <w:left w:val="nil"/>
              <w:bottom w:val="single" w:sz="8" w:space="0" w:color="AEAEAE"/>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6</w:t>
            </w:r>
            <w:r w:rsidR="00135CE0">
              <w:rPr>
                <w:rFonts w:ascii="Arial" w:eastAsia="Calibri" w:hAnsi="Arial" w:cs="Arial" w:hint="cs"/>
                <w:color w:val="264A60"/>
                <w:sz w:val="18"/>
                <w:szCs w:val="18"/>
                <w:rtl/>
              </w:rPr>
              <w:t>تربية ابتدائية</w:t>
            </w:r>
          </w:p>
        </w:tc>
        <w:tc>
          <w:tcPr>
            <w:tcW w:w="1115" w:type="dxa"/>
            <w:tcBorders>
              <w:top w:val="single" w:sz="8" w:space="0" w:color="AEAEAE"/>
              <w:left w:val="nil"/>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13</w:t>
            </w:r>
          </w:p>
        </w:tc>
        <w:tc>
          <w:tcPr>
            <w:tcW w:w="1097"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41.9</w:t>
            </w:r>
          </w:p>
        </w:tc>
        <w:tc>
          <w:tcPr>
            <w:tcW w:w="1490" w:type="dxa"/>
            <w:tcBorders>
              <w:top w:val="single" w:sz="8" w:space="0" w:color="AEAEAE"/>
              <w:left w:val="single" w:sz="8" w:space="0" w:color="E0E0E0"/>
              <w:bottom w:val="single" w:sz="8" w:space="0" w:color="AEAEAE"/>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41.9</w:t>
            </w:r>
          </w:p>
        </w:tc>
        <w:tc>
          <w:tcPr>
            <w:tcW w:w="1572" w:type="dxa"/>
            <w:tcBorders>
              <w:top w:val="single" w:sz="8" w:space="0" w:color="AEAEAE"/>
              <w:left w:val="single" w:sz="8" w:space="0" w:color="E0E0E0"/>
              <w:bottom w:val="single" w:sz="8" w:space="0" w:color="AEAEAE"/>
              <w:right w:val="nil"/>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100.0</w:t>
            </w:r>
          </w:p>
        </w:tc>
      </w:tr>
      <w:tr w:rsidR="00A712EC" w:rsidRPr="002E70FE" w:rsidTr="00135CE0">
        <w:trPr>
          <w:cantSplit/>
        </w:trPr>
        <w:tc>
          <w:tcPr>
            <w:tcW w:w="786" w:type="dxa"/>
            <w:vMerge/>
            <w:tcBorders>
              <w:top w:val="single" w:sz="8" w:space="0" w:color="152935"/>
              <w:left w:val="nil"/>
              <w:bottom w:val="single" w:sz="8" w:space="0" w:color="152935"/>
              <w:right w:val="nil"/>
            </w:tcBorders>
            <w:vAlign w:val="center"/>
            <w:hideMark/>
          </w:tcPr>
          <w:p w:rsidR="00A712EC" w:rsidRPr="002E70FE" w:rsidRDefault="00A712EC" w:rsidP="00A712EC">
            <w:pPr>
              <w:bidi w:val="0"/>
              <w:spacing w:after="0" w:line="240" w:lineRule="auto"/>
              <w:rPr>
                <w:rFonts w:ascii="Arial" w:eastAsia="Calibri" w:hAnsi="Arial" w:cs="Arial"/>
                <w:color w:val="264A60"/>
                <w:sz w:val="18"/>
                <w:szCs w:val="18"/>
              </w:rPr>
            </w:pPr>
          </w:p>
        </w:tc>
        <w:tc>
          <w:tcPr>
            <w:tcW w:w="915" w:type="dxa"/>
            <w:tcBorders>
              <w:top w:val="single" w:sz="8" w:space="0" w:color="AEAEAE"/>
              <w:left w:val="nil"/>
              <w:bottom w:val="single" w:sz="8" w:space="0" w:color="152935"/>
              <w:right w:val="nil"/>
            </w:tcBorders>
            <w:shd w:val="clear" w:color="auto" w:fill="E0E0E0"/>
            <w:hideMark/>
          </w:tcPr>
          <w:p w:rsidR="00A712EC" w:rsidRPr="002E70FE" w:rsidRDefault="00A712EC" w:rsidP="00A712EC">
            <w:pPr>
              <w:autoSpaceDE w:val="0"/>
              <w:autoSpaceDN w:val="0"/>
              <w:bidi w:val="0"/>
              <w:adjustRightInd w:val="0"/>
              <w:spacing w:after="0" w:line="320" w:lineRule="atLeast"/>
              <w:ind w:right="60"/>
              <w:rPr>
                <w:rFonts w:ascii="Arial" w:eastAsia="Calibri" w:hAnsi="Arial" w:cs="Arial"/>
                <w:color w:val="264A60"/>
                <w:sz w:val="18"/>
                <w:szCs w:val="18"/>
              </w:rPr>
            </w:pPr>
            <w:r w:rsidRPr="002E70FE">
              <w:rPr>
                <w:rFonts w:ascii="Arial" w:eastAsia="Calibri" w:hAnsi="Arial" w:cs="Arial"/>
                <w:color w:val="264A60"/>
                <w:sz w:val="18"/>
                <w:szCs w:val="18"/>
              </w:rPr>
              <w:t>Total</w:t>
            </w:r>
          </w:p>
        </w:tc>
        <w:tc>
          <w:tcPr>
            <w:tcW w:w="1115" w:type="dxa"/>
            <w:tcBorders>
              <w:top w:val="single" w:sz="8" w:space="0" w:color="AEAEAE"/>
              <w:left w:val="nil"/>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31</w:t>
            </w:r>
          </w:p>
        </w:tc>
        <w:tc>
          <w:tcPr>
            <w:tcW w:w="1097" w:type="dxa"/>
            <w:tcBorders>
              <w:top w:val="single" w:sz="8" w:space="0" w:color="AEAEAE"/>
              <w:left w:val="single" w:sz="8" w:space="0" w:color="E0E0E0"/>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100.0</w:t>
            </w:r>
          </w:p>
        </w:tc>
        <w:tc>
          <w:tcPr>
            <w:tcW w:w="1490" w:type="dxa"/>
            <w:tcBorders>
              <w:top w:val="single" w:sz="8" w:space="0" w:color="AEAEAE"/>
              <w:left w:val="single" w:sz="8" w:space="0" w:color="E0E0E0"/>
              <w:bottom w:val="single" w:sz="8" w:space="0" w:color="152935"/>
              <w:right w:val="single" w:sz="8" w:space="0" w:color="E0E0E0"/>
            </w:tcBorders>
            <w:shd w:val="clear" w:color="auto" w:fill="FFFFFF"/>
            <w:hideMark/>
          </w:tcPr>
          <w:p w:rsidR="00A712EC" w:rsidRPr="002E70FE" w:rsidRDefault="00A712EC" w:rsidP="00A712EC">
            <w:pPr>
              <w:autoSpaceDE w:val="0"/>
              <w:autoSpaceDN w:val="0"/>
              <w:bidi w:val="0"/>
              <w:adjustRightInd w:val="0"/>
              <w:spacing w:after="0" w:line="320" w:lineRule="atLeast"/>
              <w:ind w:right="60"/>
              <w:jc w:val="right"/>
              <w:rPr>
                <w:rFonts w:ascii="Arial" w:eastAsia="Calibri" w:hAnsi="Arial" w:cs="Arial"/>
                <w:color w:val="010205"/>
                <w:sz w:val="18"/>
                <w:szCs w:val="18"/>
              </w:rPr>
            </w:pPr>
            <w:r w:rsidRPr="002E70FE">
              <w:rPr>
                <w:rFonts w:ascii="Arial" w:eastAsia="Calibri" w:hAnsi="Arial" w:cs="Arial"/>
                <w:color w:val="010205"/>
                <w:sz w:val="18"/>
                <w:szCs w:val="18"/>
              </w:rPr>
              <w:t>100.0</w:t>
            </w:r>
          </w:p>
        </w:tc>
        <w:tc>
          <w:tcPr>
            <w:tcW w:w="1572" w:type="dxa"/>
            <w:tcBorders>
              <w:top w:val="single" w:sz="8" w:space="0" w:color="AEAEAE"/>
              <w:left w:val="single" w:sz="8" w:space="0" w:color="E0E0E0"/>
              <w:bottom w:val="single" w:sz="8" w:space="0" w:color="152935"/>
              <w:right w:val="nil"/>
            </w:tcBorders>
            <w:shd w:val="clear" w:color="auto" w:fill="FFFFFF"/>
            <w:vAlign w:val="center"/>
          </w:tcPr>
          <w:p w:rsidR="00A712EC" w:rsidRPr="002E70FE" w:rsidRDefault="00A712EC" w:rsidP="00A712EC">
            <w:pPr>
              <w:autoSpaceDE w:val="0"/>
              <w:autoSpaceDN w:val="0"/>
              <w:bidi w:val="0"/>
              <w:adjustRightInd w:val="0"/>
              <w:spacing w:after="0" w:line="240" w:lineRule="auto"/>
              <w:rPr>
                <w:rFonts w:ascii="Times New Roman" w:eastAsia="Calibri" w:hAnsi="Times New Roman" w:cs="Times New Roman"/>
                <w:sz w:val="24"/>
                <w:szCs w:val="24"/>
              </w:rPr>
            </w:pPr>
          </w:p>
        </w:tc>
      </w:tr>
    </w:tbl>
    <w:p w:rsidR="00A712EC" w:rsidRPr="002E70FE" w:rsidRDefault="00135CE0" w:rsidP="00A712EC">
      <w:pPr>
        <w:autoSpaceDE w:val="0"/>
        <w:autoSpaceDN w:val="0"/>
        <w:bidi w:val="0"/>
        <w:adjustRightInd w:val="0"/>
        <w:spacing w:after="0" w:line="400" w:lineRule="atLeast"/>
        <w:rPr>
          <w:rFonts w:ascii="Times New Roman" w:eastAsia="Calibri" w:hAnsi="Times New Roman" w:cs="Times New Roman"/>
          <w:sz w:val="24"/>
          <w:szCs w:val="24"/>
        </w:rPr>
      </w:pPr>
      <w:r>
        <w:rPr>
          <w:rFonts w:ascii="Times New Roman" w:eastAsia="Calibri" w:hAnsi="Times New Roman" w:cs="Times New Roman" w:hint="cs"/>
          <w:sz w:val="24"/>
          <w:szCs w:val="24"/>
          <w:rtl/>
        </w:rPr>
        <w:t xml:space="preserve">   </w:t>
      </w:r>
    </w:p>
    <w:p w:rsidR="00A712EC" w:rsidRPr="002E70FE" w:rsidRDefault="00A712EC" w:rsidP="00A712EC">
      <w:pPr>
        <w:autoSpaceDE w:val="0"/>
        <w:autoSpaceDN w:val="0"/>
        <w:bidi w:val="0"/>
        <w:adjustRightInd w:val="0"/>
        <w:spacing w:after="0" w:line="240" w:lineRule="auto"/>
        <w:rPr>
          <w:rFonts w:ascii="Times New Roman" w:eastAsia="Calibri" w:hAnsi="Times New Roman" w:cs="Times New Roman"/>
          <w:sz w:val="24"/>
          <w:szCs w:val="24"/>
        </w:rPr>
      </w:pPr>
      <w:r w:rsidRPr="002E70FE">
        <w:rPr>
          <w:rFonts w:ascii="Times New Roman" w:eastAsia="Calibri" w:hAnsi="Times New Roman" w:cs="Times New Roman"/>
          <w:noProof/>
          <w:sz w:val="24"/>
          <w:szCs w:val="24"/>
        </w:rPr>
        <w:drawing>
          <wp:inline distT="0" distB="0" distL="0" distR="0" wp14:anchorId="6416ED69" wp14:editId="5E9EC190">
            <wp:extent cx="5114925" cy="3010219"/>
            <wp:effectExtent l="0" t="0" r="0" b="0"/>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4925" cy="3010219"/>
                    </a:xfrm>
                    <a:prstGeom prst="rect">
                      <a:avLst/>
                    </a:prstGeom>
                    <a:noFill/>
                    <a:ln>
                      <a:noFill/>
                    </a:ln>
                  </pic:spPr>
                </pic:pic>
              </a:graphicData>
            </a:graphic>
          </wp:inline>
        </w:drawing>
      </w:r>
    </w:p>
    <w:p w:rsidR="00A712EC" w:rsidRPr="002E70FE" w:rsidRDefault="00A712EC" w:rsidP="00A712EC">
      <w:pPr>
        <w:autoSpaceDE w:val="0"/>
        <w:autoSpaceDN w:val="0"/>
        <w:bidi w:val="0"/>
        <w:adjustRightInd w:val="0"/>
        <w:spacing w:after="0" w:line="240" w:lineRule="auto"/>
        <w:rPr>
          <w:rFonts w:ascii="Times New Roman" w:eastAsia="Calibri" w:hAnsi="Times New Roman" w:cs="Times New Roman"/>
          <w:sz w:val="24"/>
          <w:szCs w:val="24"/>
        </w:rPr>
      </w:pPr>
    </w:p>
    <w:p w:rsidR="00A712EC" w:rsidRPr="002E70FE" w:rsidRDefault="00A712EC" w:rsidP="00A712EC">
      <w:pPr>
        <w:autoSpaceDE w:val="0"/>
        <w:autoSpaceDN w:val="0"/>
        <w:bidi w:val="0"/>
        <w:adjustRightInd w:val="0"/>
        <w:spacing w:after="0" w:line="400" w:lineRule="atLeast"/>
        <w:rPr>
          <w:rFonts w:ascii="Times New Roman" w:eastAsia="Calibri" w:hAnsi="Times New Roman" w:cs="Times New Roman"/>
          <w:sz w:val="24"/>
          <w:szCs w:val="24"/>
        </w:rPr>
      </w:pPr>
    </w:p>
    <w:p w:rsidR="00135CE0" w:rsidRPr="00F3217B" w:rsidRDefault="00135CE0" w:rsidP="00F3217B">
      <w:pPr>
        <w:pStyle w:val="a3"/>
        <w:numPr>
          <w:ilvl w:val="0"/>
          <w:numId w:val="10"/>
        </w:numPr>
        <w:autoSpaceDE w:val="0"/>
        <w:autoSpaceDN w:val="0"/>
        <w:adjustRightInd w:val="0"/>
        <w:spacing w:after="0" w:line="400" w:lineRule="atLeast"/>
        <w:ind w:left="41"/>
        <w:jc w:val="both"/>
        <w:rPr>
          <w:rFonts w:ascii="Simplified Arabic" w:eastAsia="Calibri" w:hAnsi="Simplified Arabic" w:cs="Simplified Arabic"/>
          <w:sz w:val="28"/>
          <w:szCs w:val="28"/>
          <w:rtl/>
        </w:rPr>
      </w:pPr>
      <w:r w:rsidRPr="00F3217B">
        <w:rPr>
          <w:rFonts w:ascii="Simplified Arabic" w:eastAsia="Calibri" w:hAnsi="Simplified Arabic" w:cs="Simplified Arabic"/>
          <w:sz w:val="28"/>
          <w:szCs w:val="28"/>
          <w:rtl/>
        </w:rPr>
        <w:t>عدد المعلمين</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 xml:space="preserve">الذي أجابوا على الاستبيان </w:t>
      </w:r>
      <w:r w:rsidRPr="00F3217B">
        <w:rPr>
          <w:rFonts w:ascii="Simplified Arabic" w:eastAsia="Calibri" w:hAnsi="Simplified Arabic" w:cs="Simplified Arabic" w:hint="cs"/>
          <w:sz w:val="28"/>
          <w:szCs w:val="28"/>
          <w:rtl/>
        </w:rPr>
        <w:t xml:space="preserve"> وتخصصهم رياضيات </w:t>
      </w:r>
      <w:r w:rsidRPr="00F3217B">
        <w:rPr>
          <w:rFonts w:ascii="Simplified Arabic" w:eastAsia="Calibri" w:hAnsi="Simplified Arabic" w:cs="Simplified Arabic"/>
          <w:sz w:val="28"/>
          <w:szCs w:val="28"/>
          <w:rtl/>
        </w:rPr>
        <w:t xml:space="preserve">هو </w:t>
      </w:r>
      <w:r w:rsidR="00F3217B" w:rsidRPr="00F3217B">
        <w:rPr>
          <w:rFonts w:ascii="Simplified Arabic" w:eastAsia="Calibri" w:hAnsi="Simplified Arabic" w:cs="Simplified Arabic" w:hint="cs"/>
          <w:sz w:val="28"/>
          <w:szCs w:val="28"/>
          <w:rtl/>
        </w:rPr>
        <w:t>1</w:t>
      </w:r>
      <w:r w:rsidRPr="00F3217B">
        <w:rPr>
          <w:rFonts w:ascii="Simplified Arabic" w:eastAsia="Calibri" w:hAnsi="Simplified Arabic" w:cs="Simplified Arabic"/>
          <w:sz w:val="28"/>
          <w:szCs w:val="28"/>
          <w:rtl/>
        </w:rPr>
        <w:t>معلمين ونسبتهم (</w:t>
      </w:r>
      <w:r w:rsidR="00F3217B" w:rsidRPr="00F3217B">
        <w:rPr>
          <w:rFonts w:ascii="Simplified Arabic" w:eastAsia="Calibri" w:hAnsi="Simplified Arabic" w:cs="Simplified Arabic" w:hint="cs"/>
          <w:sz w:val="28"/>
          <w:szCs w:val="28"/>
          <w:rtl/>
        </w:rPr>
        <w:t>3.2</w:t>
      </w:r>
      <w:r w:rsidRPr="00F3217B">
        <w:rPr>
          <w:rFonts w:ascii="Simplified Arabic" w:eastAsia="Calibri" w:hAnsi="Simplified Arabic" w:cs="Simplified Arabic"/>
          <w:sz w:val="28"/>
          <w:szCs w:val="28"/>
          <w:rtl/>
        </w:rPr>
        <w:t>%).</w:t>
      </w:r>
    </w:p>
    <w:p w:rsidR="00135CE0" w:rsidRPr="00F3217B" w:rsidRDefault="00135CE0" w:rsidP="00F3217B">
      <w:pPr>
        <w:pStyle w:val="a3"/>
        <w:numPr>
          <w:ilvl w:val="0"/>
          <w:numId w:val="10"/>
        </w:numPr>
        <w:autoSpaceDE w:val="0"/>
        <w:autoSpaceDN w:val="0"/>
        <w:adjustRightInd w:val="0"/>
        <w:spacing w:after="0" w:line="400" w:lineRule="atLeast"/>
        <w:ind w:left="41"/>
        <w:jc w:val="both"/>
        <w:rPr>
          <w:rFonts w:ascii="Simplified Arabic" w:eastAsia="Calibri" w:hAnsi="Simplified Arabic" w:cs="Simplified Arabic"/>
          <w:sz w:val="28"/>
          <w:szCs w:val="28"/>
          <w:rtl/>
        </w:rPr>
      </w:pPr>
      <w:r w:rsidRPr="00F3217B">
        <w:rPr>
          <w:rFonts w:ascii="Simplified Arabic" w:eastAsia="Calibri" w:hAnsi="Simplified Arabic" w:cs="Simplified Arabic"/>
          <w:sz w:val="28"/>
          <w:szCs w:val="28"/>
          <w:rtl/>
        </w:rPr>
        <w:t>عدد المعلمين</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 xml:space="preserve">الذي أجابوا على الاستبيان </w:t>
      </w:r>
      <w:r w:rsidRPr="00F3217B">
        <w:rPr>
          <w:rFonts w:ascii="Simplified Arabic" w:eastAsia="Calibri" w:hAnsi="Simplified Arabic" w:cs="Simplified Arabic" w:hint="cs"/>
          <w:sz w:val="28"/>
          <w:szCs w:val="28"/>
          <w:rtl/>
        </w:rPr>
        <w:t xml:space="preserve"> وتخصصهم علوم </w:t>
      </w:r>
      <w:r w:rsidRPr="00F3217B">
        <w:rPr>
          <w:rFonts w:ascii="Simplified Arabic" w:eastAsia="Calibri" w:hAnsi="Simplified Arabic" w:cs="Simplified Arabic"/>
          <w:sz w:val="28"/>
          <w:szCs w:val="28"/>
          <w:rtl/>
        </w:rPr>
        <w:t xml:space="preserve">هو </w:t>
      </w:r>
      <w:r w:rsidR="00F3217B" w:rsidRPr="00F3217B">
        <w:rPr>
          <w:rFonts w:ascii="Simplified Arabic" w:eastAsia="Calibri" w:hAnsi="Simplified Arabic" w:cs="Simplified Arabic" w:hint="cs"/>
          <w:sz w:val="28"/>
          <w:szCs w:val="28"/>
          <w:rtl/>
        </w:rPr>
        <w:t>3</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معلمين ونسبتهم (</w:t>
      </w:r>
      <w:r w:rsidR="00F3217B" w:rsidRPr="00F3217B">
        <w:rPr>
          <w:rFonts w:ascii="Simplified Arabic" w:eastAsia="Calibri" w:hAnsi="Simplified Arabic" w:cs="Simplified Arabic" w:hint="cs"/>
          <w:sz w:val="28"/>
          <w:szCs w:val="28"/>
          <w:rtl/>
        </w:rPr>
        <w:t>9.7</w:t>
      </w:r>
      <w:r w:rsidRPr="00F3217B">
        <w:rPr>
          <w:rFonts w:ascii="Simplified Arabic" w:eastAsia="Calibri" w:hAnsi="Simplified Arabic" w:cs="Simplified Arabic"/>
          <w:sz w:val="28"/>
          <w:szCs w:val="28"/>
          <w:rtl/>
        </w:rPr>
        <w:t>%).</w:t>
      </w:r>
    </w:p>
    <w:p w:rsidR="00135CE0" w:rsidRPr="00F3217B" w:rsidRDefault="00135CE0" w:rsidP="00F3217B">
      <w:pPr>
        <w:pStyle w:val="a3"/>
        <w:numPr>
          <w:ilvl w:val="0"/>
          <w:numId w:val="10"/>
        </w:numPr>
        <w:autoSpaceDE w:val="0"/>
        <w:autoSpaceDN w:val="0"/>
        <w:adjustRightInd w:val="0"/>
        <w:spacing w:after="0" w:line="400" w:lineRule="atLeast"/>
        <w:ind w:left="41"/>
        <w:jc w:val="both"/>
        <w:rPr>
          <w:rFonts w:ascii="Simplified Arabic" w:eastAsia="Calibri" w:hAnsi="Simplified Arabic" w:cs="Simplified Arabic"/>
          <w:sz w:val="28"/>
          <w:szCs w:val="28"/>
          <w:rtl/>
        </w:rPr>
      </w:pPr>
      <w:r w:rsidRPr="00F3217B">
        <w:rPr>
          <w:rFonts w:ascii="Simplified Arabic" w:eastAsia="Calibri" w:hAnsi="Simplified Arabic" w:cs="Simplified Arabic"/>
          <w:sz w:val="28"/>
          <w:szCs w:val="28"/>
          <w:rtl/>
        </w:rPr>
        <w:t>عدد المعلمين</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 xml:space="preserve">الذي أجابوا على الاستبيان </w:t>
      </w:r>
      <w:r w:rsidRPr="00F3217B">
        <w:rPr>
          <w:rFonts w:ascii="Simplified Arabic" w:eastAsia="Calibri" w:hAnsi="Simplified Arabic" w:cs="Simplified Arabic" w:hint="cs"/>
          <w:sz w:val="28"/>
          <w:szCs w:val="28"/>
          <w:rtl/>
        </w:rPr>
        <w:t xml:space="preserve"> وتخصصهم لغة عربية </w:t>
      </w:r>
      <w:r w:rsidRPr="00F3217B">
        <w:rPr>
          <w:rFonts w:ascii="Simplified Arabic" w:eastAsia="Calibri" w:hAnsi="Simplified Arabic" w:cs="Simplified Arabic"/>
          <w:sz w:val="28"/>
          <w:szCs w:val="28"/>
          <w:rtl/>
        </w:rPr>
        <w:t xml:space="preserve">هو </w:t>
      </w:r>
      <w:r w:rsidR="00F3217B" w:rsidRPr="00F3217B">
        <w:rPr>
          <w:rFonts w:ascii="Simplified Arabic" w:eastAsia="Calibri" w:hAnsi="Simplified Arabic" w:cs="Simplified Arabic" w:hint="cs"/>
          <w:sz w:val="28"/>
          <w:szCs w:val="28"/>
          <w:rtl/>
        </w:rPr>
        <w:t>5</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معلمين</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ونسبتهم (</w:t>
      </w:r>
      <w:r w:rsidR="00F3217B" w:rsidRPr="00F3217B">
        <w:rPr>
          <w:rFonts w:ascii="Simplified Arabic" w:eastAsia="Calibri" w:hAnsi="Simplified Arabic" w:cs="Simplified Arabic" w:hint="cs"/>
          <w:sz w:val="28"/>
          <w:szCs w:val="28"/>
          <w:rtl/>
        </w:rPr>
        <w:t>16.1</w:t>
      </w:r>
      <w:r w:rsidRPr="00F3217B">
        <w:rPr>
          <w:rFonts w:ascii="Simplified Arabic" w:eastAsia="Calibri" w:hAnsi="Simplified Arabic" w:cs="Simplified Arabic"/>
          <w:sz w:val="28"/>
          <w:szCs w:val="28"/>
          <w:rtl/>
        </w:rPr>
        <w:t>%).</w:t>
      </w:r>
    </w:p>
    <w:p w:rsidR="00135CE0" w:rsidRPr="00F3217B" w:rsidRDefault="00135CE0" w:rsidP="00F3217B">
      <w:pPr>
        <w:pStyle w:val="a3"/>
        <w:numPr>
          <w:ilvl w:val="0"/>
          <w:numId w:val="10"/>
        </w:numPr>
        <w:autoSpaceDE w:val="0"/>
        <w:autoSpaceDN w:val="0"/>
        <w:adjustRightInd w:val="0"/>
        <w:spacing w:after="0" w:line="400" w:lineRule="atLeast"/>
        <w:ind w:left="41"/>
        <w:jc w:val="both"/>
        <w:rPr>
          <w:rFonts w:ascii="Simplified Arabic" w:eastAsia="Calibri" w:hAnsi="Simplified Arabic" w:cs="Simplified Arabic"/>
          <w:sz w:val="28"/>
          <w:szCs w:val="28"/>
          <w:rtl/>
        </w:rPr>
      </w:pPr>
      <w:r w:rsidRPr="00F3217B">
        <w:rPr>
          <w:rFonts w:ascii="Simplified Arabic" w:eastAsia="Calibri" w:hAnsi="Simplified Arabic" w:cs="Simplified Arabic"/>
          <w:sz w:val="28"/>
          <w:szCs w:val="28"/>
          <w:rtl/>
        </w:rPr>
        <w:t>عدد المعلمين</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 xml:space="preserve">الذي أجابوا على الاستبيان </w:t>
      </w:r>
      <w:r w:rsidRPr="00F3217B">
        <w:rPr>
          <w:rFonts w:ascii="Simplified Arabic" w:eastAsia="Calibri" w:hAnsi="Simplified Arabic" w:cs="Simplified Arabic" w:hint="cs"/>
          <w:sz w:val="28"/>
          <w:szCs w:val="28"/>
          <w:rtl/>
        </w:rPr>
        <w:t xml:space="preserve"> وتخصصهم اجتماعيات </w:t>
      </w:r>
      <w:r w:rsidRPr="00F3217B">
        <w:rPr>
          <w:rFonts w:ascii="Simplified Arabic" w:eastAsia="Calibri" w:hAnsi="Simplified Arabic" w:cs="Simplified Arabic"/>
          <w:sz w:val="28"/>
          <w:szCs w:val="28"/>
          <w:rtl/>
        </w:rPr>
        <w:t xml:space="preserve">هو </w:t>
      </w:r>
      <w:r w:rsidRPr="00F3217B">
        <w:rPr>
          <w:rFonts w:ascii="Simplified Arabic" w:eastAsia="Calibri" w:hAnsi="Simplified Arabic" w:cs="Simplified Arabic" w:hint="cs"/>
          <w:sz w:val="28"/>
          <w:szCs w:val="28"/>
          <w:rtl/>
        </w:rPr>
        <w:t xml:space="preserve">6 </w:t>
      </w:r>
      <w:r w:rsidRPr="00F3217B">
        <w:rPr>
          <w:rFonts w:ascii="Simplified Arabic" w:eastAsia="Calibri" w:hAnsi="Simplified Arabic" w:cs="Simplified Arabic"/>
          <w:sz w:val="28"/>
          <w:szCs w:val="28"/>
          <w:rtl/>
        </w:rPr>
        <w:t>معلمين</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ونسبتهم (</w:t>
      </w:r>
      <w:r w:rsidRPr="00F3217B">
        <w:rPr>
          <w:rFonts w:ascii="Simplified Arabic" w:eastAsia="Calibri" w:hAnsi="Simplified Arabic" w:cs="Simplified Arabic" w:hint="cs"/>
          <w:sz w:val="28"/>
          <w:szCs w:val="28"/>
          <w:rtl/>
        </w:rPr>
        <w:t>19.4</w:t>
      </w:r>
      <w:r w:rsidRPr="00F3217B">
        <w:rPr>
          <w:rFonts w:ascii="Simplified Arabic" w:eastAsia="Calibri" w:hAnsi="Simplified Arabic" w:cs="Simplified Arabic"/>
          <w:sz w:val="28"/>
          <w:szCs w:val="28"/>
          <w:rtl/>
        </w:rPr>
        <w:t>%).</w:t>
      </w:r>
    </w:p>
    <w:p w:rsidR="00135CE0" w:rsidRPr="00F3217B" w:rsidRDefault="00135CE0" w:rsidP="00F3217B">
      <w:pPr>
        <w:pStyle w:val="a3"/>
        <w:numPr>
          <w:ilvl w:val="0"/>
          <w:numId w:val="10"/>
        </w:numPr>
        <w:autoSpaceDE w:val="0"/>
        <w:autoSpaceDN w:val="0"/>
        <w:adjustRightInd w:val="0"/>
        <w:spacing w:after="0" w:line="400" w:lineRule="atLeast"/>
        <w:ind w:left="41"/>
        <w:jc w:val="both"/>
        <w:rPr>
          <w:rFonts w:ascii="Simplified Arabic" w:eastAsia="Calibri" w:hAnsi="Simplified Arabic" w:cs="Simplified Arabic"/>
          <w:sz w:val="28"/>
          <w:szCs w:val="28"/>
          <w:rtl/>
        </w:rPr>
      </w:pPr>
      <w:r w:rsidRPr="00F3217B">
        <w:rPr>
          <w:rFonts w:ascii="Simplified Arabic" w:eastAsia="Calibri" w:hAnsi="Simplified Arabic" w:cs="Simplified Arabic"/>
          <w:sz w:val="28"/>
          <w:szCs w:val="28"/>
          <w:rtl/>
        </w:rPr>
        <w:t>عدد المعلمين</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 xml:space="preserve">الذي أجابوا على الاستبيان </w:t>
      </w:r>
      <w:r w:rsidRPr="00F3217B">
        <w:rPr>
          <w:rFonts w:ascii="Simplified Arabic" w:eastAsia="Calibri" w:hAnsi="Simplified Arabic" w:cs="Simplified Arabic" w:hint="cs"/>
          <w:sz w:val="28"/>
          <w:szCs w:val="28"/>
          <w:rtl/>
        </w:rPr>
        <w:t xml:space="preserve"> وتخصصهم انجليزي </w:t>
      </w:r>
      <w:r w:rsidRPr="00F3217B">
        <w:rPr>
          <w:rFonts w:ascii="Simplified Arabic" w:eastAsia="Calibri" w:hAnsi="Simplified Arabic" w:cs="Simplified Arabic"/>
          <w:sz w:val="28"/>
          <w:szCs w:val="28"/>
          <w:rtl/>
        </w:rPr>
        <w:t xml:space="preserve">هو </w:t>
      </w:r>
      <w:r w:rsidR="00F3217B" w:rsidRPr="00F3217B">
        <w:rPr>
          <w:rFonts w:ascii="Simplified Arabic" w:eastAsia="Calibri" w:hAnsi="Simplified Arabic" w:cs="Simplified Arabic" w:hint="cs"/>
          <w:sz w:val="28"/>
          <w:szCs w:val="28"/>
          <w:rtl/>
        </w:rPr>
        <w:t>3</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معلمين ونسبتهم (</w:t>
      </w:r>
      <w:r w:rsidR="00F3217B" w:rsidRPr="00F3217B">
        <w:rPr>
          <w:rFonts w:ascii="Simplified Arabic" w:eastAsia="Calibri" w:hAnsi="Simplified Arabic" w:cs="Simplified Arabic" w:hint="cs"/>
          <w:sz w:val="28"/>
          <w:szCs w:val="28"/>
          <w:rtl/>
        </w:rPr>
        <w:t>9.7</w:t>
      </w:r>
      <w:r w:rsidRPr="00F3217B">
        <w:rPr>
          <w:rFonts w:ascii="Simplified Arabic" w:eastAsia="Calibri" w:hAnsi="Simplified Arabic" w:cs="Simplified Arabic"/>
          <w:sz w:val="28"/>
          <w:szCs w:val="28"/>
          <w:rtl/>
        </w:rPr>
        <w:t>%).</w:t>
      </w:r>
    </w:p>
    <w:p w:rsidR="002908FE" w:rsidRPr="005141B4" w:rsidRDefault="00135CE0" w:rsidP="005141B4">
      <w:pPr>
        <w:pStyle w:val="a3"/>
        <w:numPr>
          <w:ilvl w:val="0"/>
          <w:numId w:val="10"/>
        </w:numPr>
        <w:autoSpaceDE w:val="0"/>
        <w:autoSpaceDN w:val="0"/>
        <w:adjustRightInd w:val="0"/>
        <w:spacing w:after="0" w:line="400" w:lineRule="atLeast"/>
        <w:ind w:left="41"/>
        <w:jc w:val="both"/>
        <w:rPr>
          <w:rFonts w:ascii="Simplified Arabic" w:eastAsia="Calibri" w:hAnsi="Simplified Arabic" w:cs="Simplified Arabic"/>
          <w:sz w:val="28"/>
          <w:szCs w:val="28"/>
        </w:rPr>
      </w:pPr>
      <w:r w:rsidRPr="00F3217B">
        <w:rPr>
          <w:rFonts w:ascii="Simplified Arabic" w:eastAsia="Calibri" w:hAnsi="Simplified Arabic" w:cs="Simplified Arabic"/>
          <w:sz w:val="28"/>
          <w:szCs w:val="28"/>
          <w:rtl/>
        </w:rPr>
        <w:t>عدد المعلمين</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 xml:space="preserve">الذي أجابوا على الاستبيان </w:t>
      </w:r>
      <w:r w:rsidRPr="00F3217B">
        <w:rPr>
          <w:rFonts w:ascii="Simplified Arabic" w:eastAsia="Calibri" w:hAnsi="Simplified Arabic" w:cs="Simplified Arabic" w:hint="cs"/>
          <w:sz w:val="28"/>
          <w:szCs w:val="28"/>
          <w:rtl/>
        </w:rPr>
        <w:t xml:space="preserve"> وتخصصهم تربية ابتدائية </w:t>
      </w:r>
      <w:r w:rsidRPr="00F3217B">
        <w:rPr>
          <w:rFonts w:ascii="Simplified Arabic" w:eastAsia="Calibri" w:hAnsi="Simplified Arabic" w:cs="Simplified Arabic"/>
          <w:sz w:val="28"/>
          <w:szCs w:val="28"/>
          <w:rtl/>
        </w:rPr>
        <w:t xml:space="preserve">هو </w:t>
      </w:r>
      <w:r w:rsidR="00F3217B" w:rsidRPr="00F3217B">
        <w:rPr>
          <w:rFonts w:ascii="Simplified Arabic" w:eastAsia="Calibri" w:hAnsi="Simplified Arabic" w:cs="Simplified Arabic" w:hint="cs"/>
          <w:sz w:val="28"/>
          <w:szCs w:val="28"/>
          <w:rtl/>
        </w:rPr>
        <w:t>13</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معلمين</w:t>
      </w:r>
      <w:r w:rsidRPr="00F3217B">
        <w:rPr>
          <w:rFonts w:ascii="Simplified Arabic" w:eastAsia="Calibri" w:hAnsi="Simplified Arabic" w:cs="Simplified Arabic" w:hint="cs"/>
          <w:sz w:val="28"/>
          <w:szCs w:val="28"/>
          <w:rtl/>
        </w:rPr>
        <w:t xml:space="preserve"> </w:t>
      </w:r>
      <w:r w:rsidRPr="00F3217B">
        <w:rPr>
          <w:rFonts w:ascii="Simplified Arabic" w:eastAsia="Calibri" w:hAnsi="Simplified Arabic" w:cs="Simplified Arabic"/>
          <w:sz w:val="28"/>
          <w:szCs w:val="28"/>
          <w:rtl/>
        </w:rPr>
        <w:t>ونسبتهم (</w:t>
      </w:r>
      <w:r w:rsidR="00F3217B" w:rsidRPr="00F3217B">
        <w:rPr>
          <w:rFonts w:ascii="Simplified Arabic" w:eastAsia="Calibri" w:hAnsi="Simplified Arabic" w:cs="Simplified Arabic" w:hint="cs"/>
          <w:sz w:val="28"/>
          <w:szCs w:val="28"/>
          <w:rtl/>
        </w:rPr>
        <w:t>41.9</w:t>
      </w:r>
      <w:r w:rsidRPr="00F3217B">
        <w:rPr>
          <w:rFonts w:ascii="Simplified Arabic" w:eastAsia="Calibri" w:hAnsi="Simplified Arabic" w:cs="Simplified Arabic"/>
          <w:sz w:val="28"/>
          <w:szCs w:val="28"/>
          <w:rtl/>
        </w:rPr>
        <w:t>%).</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44"/>
        <w:gridCol w:w="1276"/>
        <w:gridCol w:w="1559"/>
        <w:gridCol w:w="1276"/>
        <w:gridCol w:w="1276"/>
      </w:tblGrid>
      <w:tr w:rsidR="003A52D1" w:rsidRPr="003A52D1" w:rsidTr="003A52D1">
        <w:trPr>
          <w:cantSplit/>
        </w:trPr>
        <w:tc>
          <w:tcPr>
            <w:tcW w:w="8931" w:type="dxa"/>
            <w:gridSpan w:val="5"/>
            <w:tcBorders>
              <w:top w:val="nil"/>
              <w:left w:val="nil"/>
              <w:bottom w:val="nil"/>
              <w:right w:val="nil"/>
            </w:tcBorders>
            <w:shd w:val="clear" w:color="auto" w:fill="FFFFFF"/>
            <w:vAlign w:val="center"/>
          </w:tcPr>
          <w:p w:rsidR="003A52D1" w:rsidRPr="003A52D1" w:rsidRDefault="003A52D1" w:rsidP="003A52D1">
            <w:pPr>
              <w:autoSpaceDE w:val="0"/>
              <w:autoSpaceDN w:val="0"/>
              <w:bidi w:val="0"/>
              <w:adjustRightInd w:val="0"/>
              <w:spacing w:after="0" w:line="320" w:lineRule="atLeast"/>
              <w:ind w:left="60" w:right="60"/>
              <w:jc w:val="center"/>
              <w:rPr>
                <w:rFonts w:ascii="Arial" w:eastAsia="Calibri" w:hAnsi="Arial" w:cs="Arial"/>
                <w:color w:val="010205"/>
              </w:rPr>
            </w:pPr>
            <w:r w:rsidRPr="003A52D1">
              <w:rPr>
                <w:rFonts w:ascii="Arial" w:eastAsia="Calibri" w:hAnsi="Arial" w:cs="Arial"/>
                <w:b/>
                <w:bCs/>
                <w:color w:val="010205"/>
              </w:rPr>
              <w:lastRenderedPageBreak/>
              <w:t>One-Sample Statistics</w:t>
            </w:r>
          </w:p>
        </w:tc>
      </w:tr>
      <w:tr w:rsidR="003A52D1" w:rsidRPr="003A52D1" w:rsidTr="003A52D1">
        <w:trPr>
          <w:cantSplit/>
        </w:trPr>
        <w:tc>
          <w:tcPr>
            <w:tcW w:w="3544" w:type="dxa"/>
            <w:tcBorders>
              <w:top w:val="nil"/>
              <w:left w:val="nil"/>
              <w:bottom w:val="single" w:sz="8" w:space="0" w:color="152935"/>
              <w:right w:val="nil"/>
            </w:tcBorders>
            <w:shd w:val="clear" w:color="auto" w:fill="FFFFFF"/>
            <w:vAlign w:val="bottom"/>
          </w:tcPr>
          <w:p w:rsidR="003A52D1" w:rsidRPr="003A52D1" w:rsidRDefault="003A52D1" w:rsidP="003A52D1">
            <w:pPr>
              <w:autoSpaceDE w:val="0"/>
              <w:autoSpaceDN w:val="0"/>
              <w:bidi w:val="0"/>
              <w:adjustRightInd w:val="0"/>
              <w:spacing w:after="0" w:line="240" w:lineRule="auto"/>
              <w:rPr>
                <w:rFonts w:ascii="Times New Roman" w:eastAsia="Calibri" w:hAnsi="Times New Roman" w:cs="Times New Roman"/>
                <w:sz w:val="24"/>
                <w:szCs w:val="24"/>
              </w:rPr>
            </w:pPr>
          </w:p>
        </w:tc>
        <w:tc>
          <w:tcPr>
            <w:tcW w:w="1276" w:type="dxa"/>
            <w:tcBorders>
              <w:top w:val="nil"/>
              <w:left w:val="nil"/>
              <w:bottom w:val="single" w:sz="8" w:space="0" w:color="152935"/>
              <w:right w:val="single" w:sz="8" w:space="0" w:color="E0E0E0"/>
            </w:tcBorders>
            <w:shd w:val="clear" w:color="auto" w:fill="FFFFFF"/>
            <w:vAlign w:val="bottom"/>
          </w:tcPr>
          <w:p w:rsidR="003A52D1" w:rsidRPr="003A52D1" w:rsidRDefault="003A52D1" w:rsidP="003A52D1">
            <w:pPr>
              <w:autoSpaceDE w:val="0"/>
              <w:autoSpaceDN w:val="0"/>
              <w:bidi w:val="0"/>
              <w:adjustRightInd w:val="0"/>
              <w:spacing w:after="0" w:line="320" w:lineRule="atLeast"/>
              <w:ind w:left="60" w:right="60"/>
              <w:jc w:val="center"/>
              <w:rPr>
                <w:rFonts w:ascii="Arial" w:eastAsia="Calibri" w:hAnsi="Arial" w:cs="Arial"/>
                <w:color w:val="264A60"/>
                <w:sz w:val="18"/>
                <w:szCs w:val="18"/>
              </w:rPr>
            </w:pPr>
            <w:r w:rsidRPr="003A52D1">
              <w:rPr>
                <w:rFonts w:ascii="Arial" w:eastAsia="Calibri" w:hAnsi="Arial" w:cs="Arial"/>
                <w:color w:val="264A60"/>
                <w:sz w:val="18"/>
                <w:szCs w:val="18"/>
              </w:rPr>
              <w:t>N</w:t>
            </w:r>
          </w:p>
        </w:tc>
        <w:tc>
          <w:tcPr>
            <w:tcW w:w="1559" w:type="dxa"/>
            <w:tcBorders>
              <w:top w:val="nil"/>
              <w:left w:val="single" w:sz="8" w:space="0" w:color="E0E0E0"/>
              <w:bottom w:val="single" w:sz="8" w:space="0" w:color="152935"/>
              <w:right w:val="single" w:sz="8" w:space="0" w:color="E0E0E0"/>
            </w:tcBorders>
            <w:shd w:val="clear" w:color="auto" w:fill="FFFFFF"/>
            <w:vAlign w:val="bottom"/>
          </w:tcPr>
          <w:p w:rsidR="003A52D1" w:rsidRPr="003A52D1" w:rsidRDefault="003A52D1" w:rsidP="003A52D1">
            <w:pPr>
              <w:autoSpaceDE w:val="0"/>
              <w:autoSpaceDN w:val="0"/>
              <w:bidi w:val="0"/>
              <w:adjustRightInd w:val="0"/>
              <w:spacing w:after="0" w:line="320" w:lineRule="atLeast"/>
              <w:ind w:left="60" w:right="60"/>
              <w:jc w:val="center"/>
              <w:rPr>
                <w:rFonts w:ascii="Arial" w:eastAsia="Calibri" w:hAnsi="Arial" w:cs="Arial"/>
                <w:color w:val="264A60"/>
                <w:sz w:val="18"/>
                <w:szCs w:val="18"/>
              </w:rPr>
            </w:pPr>
            <w:r w:rsidRPr="003A52D1">
              <w:rPr>
                <w:rFonts w:ascii="Arial" w:eastAsia="Calibri" w:hAnsi="Arial" w:cs="Arial"/>
                <w:color w:val="264A60"/>
                <w:sz w:val="18"/>
                <w:szCs w:val="18"/>
              </w:rPr>
              <w:t>Mean</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3A52D1" w:rsidRPr="003A52D1" w:rsidRDefault="003A52D1" w:rsidP="003A52D1">
            <w:pPr>
              <w:autoSpaceDE w:val="0"/>
              <w:autoSpaceDN w:val="0"/>
              <w:bidi w:val="0"/>
              <w:adjustRightInd w:val="0"/>
              <w:spacing w:after="0" w:line="320" w:lineRule="atLeast"/>
              <w:ind w:left="60" w:right="60"/>
              <w:jc w:val="center"/>
              <w:rPr>
                <w:rFonts w:ascii="Arial" w:eastAsia="Calibri" w:hAnsi="Arial" w:cs="Arial"/>
                <w:color w:val="264A60"/>
                <w:sz w:val="18"/>
                <w:szCs w:val="18"/>
              </w:rPr>
            </w:pPr>
            <w:r w:rsidRPr="003A52D1">
              <w:rPr>
                <w:rFonts w:ascii="Arial" w:eastAsia="Calibri" w:hAnsi="Arial" w:cs="Arial"/>
                <w:color w:val="264A60"/>
                <w:sz w:val="18"/>
                <w:szCs w:val="18"/>
              </w:rPr>
              <w:t>Std. Deviation</w:t>
            </w:r>
          </w:p>
        </w:tc>
        <w:tc>
          <w:tcPr>
            <w:tcW w:w="1276" w:type="dxa"/>
            <w:tcBorders>
              <w:top w:val="nil"/>
              <w:left w:val="single" w:sz="8" w:space="0" w:color="E0E0E0"/>
              <w:bottom w:val="single" w:sz="8" w:space="0" w:color="152935"/>
              <w:right w:val="nil"/>
            </w:tcBorders>
            <w:shd w:val="clear" w:color="auto" w:fill="FFFFFF"/>
            <w:vAlign w:val="bottom"/>
          </w:tcPr>
          <w:p w:rsidR="003A52D1" w:rsidRPr="003A52D1" w:rsidRDefault="003A52D1" w:rsidP="003A52D1">
            <w:pPr>
              <w:autoSpaceDE w:val="0"/>
              <w:autoSpaceDN w:val="0"/>
              <w:bidi w:val="0"/>
              <w:adjustRightInd w:val="0"/>
              <w:spacing w:after="0" w:line="320" w:lineRule="atLeast"/>
              <w:ind w:left="60" w:right="60"/>
              <w:jc w:val="center"/>
              <w:rPr>
                <w:rFonts w:ascii="Arial" w:eastAsia="Calibri" w:hAnsi="Arial" w:cs="Arial"/>
                <w:color w:val="264A60"/>
                <w:sz w:val="18"/>
                <w:szCs w:val="18"/>
              </w:rPr>
            </w:pPr>
            <w:r w:rsidRPr="003A52D1">
              <w:rPr>
                <w:rFonts w:ascii="Arial" w:eastAsia="Calibri" w:hAnsi="Arial" w:cs="Arial"/>
                <w:color w:val="264A60"/>
                <w:sz w:val="18"/>
                <w:szCs w:val="18"/>
              </w:rPr>
              <w:t>Std. Error Mean</w:t>
            </w:r>
          </w:p>
        </w:tc>
      </w:tr>
      <w:tr w:rsidR="003A52D1" w:rsidRPr="003A52D1" w:rsidTr="003A52D1">
        <w:trPr>
          <w:cantSplit/>
          <w:trHeight w:val="717"/>
        </w:trPr>
        <w:tc>
          <w:tcPr>
            <w:tcW w:w="3544" w:type="dxa"/>
            <w:tcBorders>
              <w:top w:val="single" w:sz="8" w:space="0" w:color="152935"/>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أُفضل استخدام اللوح الذكي في حصصي لأنه يزيد من تركيز الطلاب داخل الحصص.</w:t>
            </w:r>
          </w:p>
        </w:tc>
        <w:tc>
          <w:tcPr>
            <w:tcW w:w="1276" w:type="dxa"/>
            <w:tcBorders>
              <w:top w:val="single" w:sz="8" w:space="0" w:color="152935"/>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320" w:lineRule="atLeast"/>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152935"/>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320" w:lineRule="atLeast"/>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4.23</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320" w:lineRule="atLeast"/>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.560</w:t>
            </w:r>
          </w:p>
        </w:tc>
        <w:tc>
          <w:tcPr>
            <w:tcW w:w="1276" w:type="dxa"/>
            <w:tcBorders>
              <w:top w:val="single" w:sz="8" w:space="0" w:color="152935"/>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320" w:lineRule="atLeast"/>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.101</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 xml:space="preserve">يزيد استخدام اللوح الذكي داخل الصف من اشتراك الطلاب في مجريات الحصة. </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4.45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.568</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.102</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 xml:space="preserve">يسهل استخدام اللوح الذكي في الحصص من ايصال المعلومة للطالب. </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4.39</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.615</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.110</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يشعر الطلاب بالفرح والمتعة عند استخدام اللوح الذكي في الحصص.</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4.32</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.748</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.134</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 xml:space="preserve">يساعد استخدام اللوح الذكي في الحصص الطلاب على فهم المعلومات بصورة أفضل </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4.48</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.508</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.091</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يشارك الطلاب بصورة أكبر في الحصة عند استخدام اللوح الذكي.</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4.39</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.615</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.110</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يزيد انتباه الطلاب اثناء الحصص التي استخدم بها اللوح الذكي.</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4.10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.700</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.126</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تحصيل الطلاب يرتفع في المواد التي يستخدم بها المعلم اللوح الذكي في حصصه.</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4.42</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.620</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.111</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 xml:space="preserve">استخدام اللوح الذكي يزيد من عدد الحواس التي يعتمد عليها الطالب في الحصص الصفية </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4.29</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.783</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.141</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يساعد اللوح الذكي على استخدام العاب تربوية ممتعة خلال الحصص تنعكس على تحصيل الطلاب ايجابيا</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4.42</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.564</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.101</w:t>
            </w:r>
          </w:p>
        </w:tc>
      </w:tr>
      <w:tr w:rsidR="003A52D1" w:rsidRPr="003A52D1" w:rsidTr="003A52D1">
        <w:trPr>
          <w:cantSplit/>
        </w:trPr>
        <w:tc>
          <w:tcPr>
            <w:tcW w:w="3544" w:type="dxa"/>
            <w:tcBorders>
              <w:top w:val="single" w:sz="8" w:space="0" w:color="AEAEAE"/>
              <w:left w:val="nil"/>
              <w:bottom w:val="single" w:sz="8" w:space="0" w:color="AEAEAE"/>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 xml:space="preserve">ينمي استخدام اللوح الذكي من قدرة الطالب على التعامل مع الادوات التكنولوجية التعليمية. </w:t>
            </w:r>
          </w:p>
        </w:tc>
        <w:tc>
          <w:tcPr>
            <w:tcW w:w="1276" w:type="dxa"/>
            <w:tcBorders>
              <w:top w:val="single" w:sz="8" w:space="0" w:color="AEAEAE"/>
              <w:left w:val="nil"/>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4.39</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.615</w:t>
            </w:r>
          </w:p>
        </w:tc>
        <w:tc>
          <w:tcPr>
            <w:tcW w:w="1276" w:type="dxa"/>
            <w:tcBorders>
              <w:top w:val="single" w:sz="8" w:space="0" w:color="AEAEAE"/>
              <w:left w:val="single" w:sz="8" w:space="0" w:color="E0E0E0"/>
              <w:bottom w:val="single" w:sz="8" w:space="0" w:color="AEAEAE"/>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.110</w:t>
            </w:r>
          </w:p>
        </w:tc>
      </w:tr>
      <w:tr w:rsidR="003A52D1" w:rsidRPr="003A52D1" w:rsidTr="003A52D1">
        <w:trPr>
          <w:cantSplit/>
        </w:trPr>
        <w:tc>
          <w:tcPr>
            <w:tcW w:w="3544" w:type="dxa"/>
            <w:tcBorders>
              <w:top w:val="single" w:sz="8" w:space="0" w:color="AEAEAE"/>
              <w:left w:val="nil"/>
              <w:bottom w:val="single" w:sz="8" w:space="0" w:color="152935"/>
              <w:right w:val="nil"/>
            </w:tcBorders>
            <w:shd w:val="clear" w:color="auto" w:fill="E0E0E0"/>
          </w:tcPr>
          <w:p w:rsidR="003A52D1" w:rsidRPr="00F3217B" w:rsidRDefault="003A52D1" w:rsidP="003A52D1">
            <w:pPr>
              <w:spacing w:line="240" w:lineRule="auto"/>
              <w:rPr>
                <w:rFonts w:ascii="Simplified Arabic" w:hAnsi="Simplified Arabic" w:cs="Simplified Arabic"/>
                <w:sz w:val="20"/>
                <w:szCs w:val="20"/>
                <w:rtl/>
              </w:rPr>
            </w:pPr>
            <w:r w:rsidRPr="00F3217B">
              <w:rPr>
                <w:rFonts w:ascii="Simplified Arabic" w:hAnsi="Simplified Arabic" w:cs="Simplified Arabic" w:hint="cs"/>
                <w:sz w:val="20"/>
                <w:szCs w:val="20"/>
                <w:rtl/>
              </w:rPr>
              <w:t xml:space="preserve">يزيد استخدام اللوح الذكي من اعتماد الطالب على ذاته في التعلم. </w:t>
            </w:r>
          </w:p>
        </w:tc>
        <w:tc>
          <w:tcPr>
            <w:tcW w:w="1276" w:type="dxa"/>
            <w:tcBorders>
              <w:top w:val="single" w:sz="8" w:space="0" w:color="AEAEAE"/>
              <w:left w:val="nil"/>
              <w:bottom w:val="single" w:sz="8" w:space="0" w:color="152935"/>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31</w:t>
            </w:r>
          </w:p>
        </w:tc>
        <w:tc>
          <w:tcPr>
            <w:tcW w:w="1559" w:type="dxa"/>
            <w:tcBorders>
              <w:top w:val="single" w:sz="8" w:space="0" w:color="AEAEAE"/>
              <w:left w:val="single" w:sz="8" w:space="0" w:color="E0E0E0"/>
              <w:bottom w:val="single" w:sz="8" w:space="0" w:color="152935"/>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4.42</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.564</w:t>
            </w:r>
          </w:p>
        </w:tc>
        <w:tc>
          <w:tcPr>
            <w:tcW w:w="1276" w:type="dxa"/>
            <w:tcBorders>
              <w:top w:val="single" w:sz="8" w:space="0" w:color="AEAEAE"/>
              <w:left w:val="single" w:sz="8" w:space="0" w:color="E0E0E0"/>
              <w:bottom w:val="single" w:sz="8" w:space="0" w:color="152935"/>
              <w:right w:val="nil"/>
            </w:tcBorders>
            <w:shd w:val="clear" w:color="auto" w:fill="FFFFFF"/>
          </w:tcPr>
          <w:p w:rsidR="003A52D1" w:rsidRPr="003A52D1" w:rsidRDefault="003A52D1" w:rsidP="003A52D1">
            <w:pPr>
              <w:autoSpaceDE w:val="0"/>
              <w:autoSpaceDN w:val="0"/>
              <w:bidi w:val="0"/>
              <w:adjustRightInd w:val="0"/>
              <w:spacing w:after="0" w:line="240" w:lineRule="auto"/>
              <w:ind w:left="60" w:right="60"/>
              <w:jc w:val="right"/>
              <w:rPr>
                <w:rFonts w:ascii="Arial" w:eastAsia="Calibri" w:hAnsi="Arial" w:cs="Arial"/>
                <w:color w:val="010205"/>
                <w:sz w:val="18"/>
                <w:szCs w:val="18"/>
              </w:rPr>
            </w:pPr>
            <w:r w:rsidRPr="003A52D1">
              <w:rPr>
                <w:rFonts w:ascii="Arial" w:eastAsia="Calibri" w:hAnsi="Arial" w:cs="Arial"/>
                <w:color w:val="010205"/>
                <w:sz w:val="18"/>
                <w:szCs w:val="18"/>
              </w:rPr>
              <w:t>.101</w:t>
            </w:r>
          </w:p>
        </w:tc>
      </w:tr>
    </w:tbl>
    <w:p w:rsidR="002908FE" w:rsidRPr="003A52D1" w:rsidRDefault="003A52D1" w:rsidP="003A52D1">
      <w:pPr>
        <w:autoSpaceDE w:val="0"/>
        <w:autoSpaceDN w:val="0"/>
        <w:adjustRightInd w:val="0"/>
        <w:spacing w:after="0" w:line="240" w:lineRule="auto"/>
        <w:jc w:val="both"/>
        <w:rPr>
          <w:rFonts w:ascii="Simplified Arabic" w:eastAsia="Calibri" w:hAnsi="Simplified Arabic" w:cs="Simplified Arabic"/>
          <w:color w:val="000000"/>
          <w:sz w:val="28"/>
          <w:szCs w:val="28"/>
          <w:rtl/>
        </w:rPr>
      </w:pPr>
      <w:r>
        <w:rPr>
          <w:rFonts w:ascii="Simplified Arabic" w:eastAsia="Calibri" w:hAnsi="Simplified Arabic" w:cs="Simplified Arabic" w:hint="cs"/>
          <w:color w:val="000000"/>
          <w:sz w:val="28"/>
          <w:szCs w:val="28"/>
          <w:rtl/>
        </w:rPr>
        <w:t>يظهر لنا أن متوسطات استجابات المعلمين والمعلمات حول فقرات الاستبيان كانت مرتفعة في جميعها، وهو ما يشير الى توجه ايجابي نحو أثر اللوح الذكي على الحصص الصفية وتحصيل الطلاب، وقد حصل بند أن اللوح الذكي يساعد الطلاب على فهم المعلومات بصورة أفضل على أعلى متوسط حسابي (4.48)، في حين كأن أقل متوسط حسابي هو أفضل استخدام اللوح الذكي في حصصي لأنه يزيد من تركيز الطلاب بمتوسط حسابي مرتفع (4.23).</w:t>
      </w:r>
    </w:p>
    <w:p w:rsidR="007E00F1" w:rsidRDefault="007E00F1" w:rsidP="00274F35">
      <w:pPr>
        <w:rPr>
          <w:rtl/>
        </w:rPr>
      </w:pPr>
    </w:p>
    <w:p w:rsidR="003A52D1" w:rsidRDefault="003A52D1" w:rsidP="00274F35">
      <w:pPr>
        <w:rPr>
          <w:rFonts w:hint="cs"/>
          <w:rtl/>
        </w:rPr>
      </w:pPr>
    </w:p>
    <w:p w:rsidR="007E00F1" w:rsidRPr="007D38C7" w:rsidRDefault="007E00F1" w:rsidP="00274F35">
      <w:pPr>
        <w:rPr>
          <w:sz w:val="28"/>
          <w:szCs w:val="28"/>
          <w:u w:val="single"/>
          <w:rtl/>
        </w:rPr>
      </w:pPr>
      <w:r w:rsidRPr="007D38C7">
        <w:rPr>
          <w:rFonts w:hint="cs"/>
          <w:sz w:val="28"/>
          <w:szCs w:val="28"/>
          <w:u w:val="single"/>
          <w:rtl/>
        </w:rPr>
        <w:t>قائمة المصادر والمراجع:</w:t>
      </w:r>
    </w:p>
    <w:p w:rsidR="007E00F1" w:rsidRPr="00903CF8" w:rsidRDefault="00903CF8" w:rsidP="002A3431">
      <w:pPr>
        <w:rPr>
          <w:sz w:val="28"/>
          <w:szCs w:val="28"/>
          <w:rtl/>
        </w:rPr>
      </w:pPr>
      <w:r>
        <w:rPr>
          <w:rFonts w:hint="cs"/>
          <w:sz w:val="28"/>
          <w:szCs w:val="28"/>
          <w:rtl/>
        </w:rPr>
        <w:t xml:space="preserve">الهواش , دلال مصطفى عبد الله </w:t>
      </w:r>
      <w:r w:rsidR="007E00F1" w:rsidRPr="00903CF8">
        <w:rPr>
          <w:rFonts w:hint="cs"/>
          <w:sz w:val="28"/>
          <w:szCs w:val="28"/>
          <w:rtl/>
        </w:rPr>
        <w:t xml:space="preserve"> (</w:t>
      </w:r>
      <w:r w:rsidR="002A3431">
        <w:rPr>
          <w:rFonts w:hint="cs"/>
          <w:sz w:val="28"/>
          <w:szCs w:val="28"/>
          <w:rtl/>
        </w:rPr>
        <w:t>كانون الثاني , 2018</w:t>
      </w:r>
      <w:r w:rsidR="007E00F1" w:rsidRPr="00903CF8">
        <w:rPr>
          <w:rFonts w:hint="cs"/>
          <w:sz w:val="28"/>
          <w:szCs w:val="28"/>
          <w:rtl/>
        </w:rPr>
        <w:t xml:space="preserve">). </w:t>
      </w:r>
      <w:r w:rsidR="002A3431" w:rsidRPr="00CE447E">
        <w:rPr>
          <w:rFonts w:ascii="Simplified Arabic" w:hAnsi="Simplified Arabic" w:cs="Simplified Arabic"/>
          <w:sz w:val="28"/>
          <w:szCs w:val="28"/>
          <w:rtl/>
        </w:rPr>
        <w:t xml:space="preserve">" </w:t>
      </w:r>
      <w:r w:rsidR="002A3431" w:rsidRPr="00CE447E">
        <w:rPr>
          <w:rFonts w:ascii="Simplified Arabic" w:hAnsi="Simplified Arabic" w:cs="Simplified Arabic"/>
          <w:b/>
          <w:bCs/>
          <w:sz w:val="28"/>
          <w:szCs w:val="28"/>
          <w:rtl/>
        </w:rPr>
        <w:t>دور استخدام اللوح التفاعلي في تنمية المهارات التعليمية و اتجاهات طلبة المرحلة الأساسية العليا ومعلميها في مدارس لواء الجامعة بالأردن نحو استخدام اللوح التفاعلي "</w:t>
      </w:r>
      <w:r w:rsidR="007E00F1" w:rsidRPr="00903CF8">
        <w:rPr>
          <w:rFonts w:hint="cs"/>
          <w:b/>
          <w:bCs/>
          <w:sz w:val="28"/>
          <w:szCs w:val="28"/>
          <w:rtl/>
        </w:rPr>
        <w:t xml:space="preserve"> </w:t>
      </w:r>
      <w:r w:rsidR="002A3431">
        <w:rPr>
          <w:rFonts w:hint="cs"/>
          <w:sz w:val="28"/>
          <w:szCs w:val="28"/>
          <w:rtl/>
        </w:rPr>
        <w:t xml:space="preserve">. المجلة الفلسطينية للتعليم المفتوح والتعلم الإلكتروني , المجلد السادس , العدد الثاني عشر </w:t>
      </w:r>
      <w:r w:rsidR="002E1395">
        <w:rPr>
          <w:rFonts w:hint="cs"/>
          <w:sz w:val="28"/>
          <w:szCs w:val="28"/>
          <w:rtl/>
        </w:rPr>
        <w:t xml:space="preserve">, صفحة 94.  </w:t>
      </w:r>
    </w:p>
    <w:p w:rsidR="002E1395" w:rsidRDefault="002E1395" w:rsidP="00274F35">
      <w:pPr>
        <w:rPr>
          <w:sz w:val="28"/>
          <w:szCs w:val="28"/>
          <w:rtl/>
        </w:rPr>
      </w:pPr>
    </w:p>
    <w:p w:rsidR="007E00F1" w:rsidRPr="00903CF8" w:rsidRDefault="002E1395" w:rsidP="002E1395">
      <w:pPr>
        <w:rPr>
          <w:sz w:val="28"/>
          <w:szCs w:val="28"/>
          <w:rtl/>
        </w:rPr>
      </w:pPr>
      <w:r>
        <w:rPr>
          <w:rFonts w:hint="cs"/>
          <w:sz w:val="28"/>
          <w:szCs w:val="28"/>
          <w:rtl/>
        </w:rPr>
        <w:t xml:space="preserve">علا أحمد محمود </w:t>
      </w:r>
      <w:proofErr w:type="spellStart"/>
      <w:r>
        <w:rPr>
          <w:rFonts w:hint="cs"/>
          <w:sz w:val="28"/>
          <w:szCs w:val="28"/>
          <w:rtl/>
        </w:rPr>
        <w:t>المولا</w:t>
      </w:r>
      <w:proofErr w:type="spellEnd"/>
      <w:r>
        <w:rPr>
          <w:rFonts w:hint="cs"/>
          <w:sz w:val="28"/>
          <w:szCs w:val="28"/>
          <w:rtl/>
        </w:rPr>
        <w:t xml:space="preserve"> و إبراهيم أحمد الشرع ( 2013 ). " </w:t>
      </w:r>
      <w:r w:rsidRPr="00CE447E">
        <w:rPr>
          <w:rFonts w:ascii="Simplified Arabic" w:hAnsi="Simplified Arabic" w:cs="Simplified Arabic"/>
          <w:b/>
          <w:bCs/>
          <w:sz w:val="28"/>
          <w:szCs w:val="28"/>
          <w:rtl/>
        </w:rPr>
        <w:t>أثر استخدام اللوح التفاعلي في تحصيل طلبة الصف الرابع الأساسي في الرياضيات وفي تفاعلهم الل</w:t>
      </w:r>
      <w:r>
        <w:rPr>
          <w:rFonts w:ascii="Simplified Arabic" w:hAnsi="Simplified Arabic" w:cs="Simplified Arabic"/>
          <w:b/>
          <w:bCs/>
          <w:sz w:val="28"/>
          <w:szCs w:val="28"/>
          <w:rtl/>
        </w:rPr>
        <w:t>فظي في أثناء التدريس في الأردن</w:t>
      </w:r>
      <w:r w:rsidRPr="00903CF8">
        <w:rPr>
          <w:rFonts w:hint="cs"/>
          <w:sz w:val="28"/>
          <w:szCs w:val="28"/>
          <w:rtl/>
        </w:rPr>
        <w:t xml:space="preserve"> </w:t>
      </w:r>
      <w:r w:rsidR="007E00F1" w:rsidRPr="00903CF8">
        <w:rPr>
          <w:rFonts w:hint="cs"/>
          <w:sz w:val="28"/>
          <w:szCs w:val="28"/>
          <w:rtl/>
        </w:rPr>
        <w:t>"</w:t>
      </w:r>
      <w:r>
        <w:rPr>
          <w:rFonts w:hint="cs"/>
          <w:b/>
          <w:bCs/>
          <w:sz w:val="28"/>
          <w:szCs w:val="28"/>
          <w:rtl/>
        </w:rPr>
        <w:t xml:space="preserve"> دراسات العلوم التربوية</w:t>
      </w:r>
      <w:r w:rsidRPr="00903CF8">
        <w:rPr>
          <w:rFonts w:hint="cs"/>
          <w:b/>
          <w:bCs/>
          <w:sz w:val="28"/>
          <w:szCs w:val="28"/>
          <w:rtl/>
        </w:rPr>
        <w:t xml:space="preserve"> </w:t>
      </w:r>
      <w:r w:rsidR="007E00F1" w:rsidRPr="00903CF8">
        <w:rPr>
          <w:rFonts w:hint="cs"/>
          <w:b/>
          <w:bCs/>
          <w:sz w:val="28"/>
          <w:szCs w:val="28"/>
          <w:rtl/>
        </w:rPr>
        <w:t xml:space="preserve">، </w:t>
      </w:r>
      <w:r>
        <w:rPr>
          <w:rFonts w:hint="cs"/>
          <w:sz w:val="28"/>
          <w:szCs w:val="28"/>
          <w:rtl/>
        </w:rPr>
        <w:t>مجلد 40 ، الملحق 3 ، ص</w:t>
      </w:r>
      <w:r w:rsidR="009229DD">
        <w:rPr>
          <w:rFonts w:hint="cs"/>
          <w:sz w:val="28"/>
          <w:szCs w:val="28"/>
          <w:rtl/>
        </w:rPr>
        <w:t xml:space="preserve"> 1119-1121 .</w:t>
      </w:r>
    </w:p>
    <w:p w:rsidR="009229DD" w:rsidRDefault="009229DD" w:rsidP="00274F35">
      <w:pPr>
        <w:rPr>
          <w:sz w:val="28"/>
          <w:szCs w:val="28"/>
          <w:rtl/>
        </w:rPr>
      </w:pPr>
    </w:p>
    <w:p w:rsidR="007E00F1" w:rsidRDefault="009229DD" w:rsidP="009229DD">
      <w:pPr>
        <w:rPr>
          <w:sz w:val="28"/>
          <w:szCs w:val="28"/>
          <w:rtl/>
        </w:rPr>
      </w:pPr>
      <w:r>
        <w:rPr>
          <w:rFonts w:hint="cs"/>
          <w:sz w:val="28"/>
          <w:szCs w:val="28"/>
          <w:rtl/>
        </w:rPr>
        <w:t xml:space="preserve">الحسن و البدوي </w:t>
      </w:r>
      <w:r w:rsidR="007E00F1" w:rsidRPr="00903CF8">
        <w:rPr>
          <w:rFonts w:hint="cs"/>
          <w:sz w:val="28"/>
          <w:szCs w:val="28"/>
          <w:rtl/>
        </w:rPr>
        <w:t xml:space="preserve">، </w:t>
      </w:r>
      <w:r>
        <w:rPr>
          <w:rFonts w:hint="cs"/>
          <w:sz w:val="28"/>
          <w:szCs w:val="28"/>
          <w:rtl/>
        </w:rPr>
        <w:t xml:space="preserve">د. عصام إدريس </w:t>
      </w:r>
      <w:proofErr w:type="spellStart"/>
      <w:r>
        <w:rPr>
          <w:rFonts w:hint="cs"/>
          <w:sz w:val="28"/>
          <w:szCs w:val="28"/>
          <w:rtl/>
        </w:rPr>
        <w:t>كمتور</w:t>
      </w:r>
      <w:proofErr w:type="spellEnd"/>
      <w:r>
        <w:rPr>
          <w:rFonts w:hint="cs"/>
          <w:sz w:val="28"/>
          <w:szCs w:val="28"/>
          <w:rtl/>
        </w:rPr>
        <w:t xml:space="preserve"> الحسن و أ . محاسن مصطفى محمد البدوي (نيسان \2016). "</w:t>
      </w:r>
      <w:r w:rsidRPr="00504F2B">
        <w:rPr>
          <w:rFonts w:hint="cs"/>
          <w:b/>
          <w:bCs/>
          <w:sz w:val="28"/>
          <w:szCs w:val="28"/>
          <w:rtl/>
        </w:rPr>
        <w:t xml:space="preserve"> </w:t>
      </w:r>
      <w:r w:rsidRPr="00504F2B">
        <w:rPr>
          <w:rFonts w:cs="Arial" w:hint="cs"/>
          <w:b/>
          <w:bCs/>
          <w:sz w:val="28"/>
          <w:szCs w:val="28"/>
          <w:rtl/>
        </w:rPr>
        <w:t>استعمال</w:t>
      </w:r>
      <w:r w:rsidRPr="00504F2B">
        <w:rPr>
          <w:rFonts w:cs="Arial"/>
          <w:b/>
          <w:bCs/>
          <w:sz w:val="28"/>
          <w:szCs w:val="28"/>
          <w:rtl/>
        </w:rPr>
        <w:t xml:space="preserve"> </w:t>
      </w:r>
      <w:r w:rsidRPr="00504F2B">
        <w:rPr>
          <w:rFonts w:cs="Arial" w:hint="cs"/>
          <w:b/>
          <w:bCs/>
          <w:sz w:val="28"/>
          <w:szCs w:val="28"/>
          <w:rtl/>
        </w:rPr>
        <w:t>تقنية</w:t>
      </w:r>
      <w:r w:rsidRPr="00504F2B">
        <w:rPr>
          <w:rFonts w:cs="Arial"/>
          <w:b/>
          <w:bCs/>
          <w:sz w:val="28"/>
          <w:szCs w:val="28"/>
          <w:rtl/>
        </w:rPr>
        <w:t xml:space="preserve"> </w:t>
      </w:r>
      <w:r w:rsidRPr="00504F2B">
        <w:rPr>
          <w:rFonts w:cs="Arial" w:hint="cs"/>
          <w:b/>
          <w:bCs/>
          <w:sz w:val="28"/>
          <w:szCs w:val="28"/>
          <w:rtl/>
        </w:rPr>
        <w:t>السبورة</w:t>
      </w:r>
      <w:r w:rsidRPr="00504F2B">
        <w:rPr>
          <w:rFonts w:cs="Arial"/>
          <w:b/>
          <w:bCs/>
          <w:sz w:val="28"/>
          <w:szCs w:val="28"/>
          <w:rtl/>
        </w:rPr>
        <w:t xml:space="preserve"> </w:t>
      </w:r>
      <w:r w:rsidRPr="00504F2B">
        <w:rPr>
          <w:rFonts w:cs="Arial" w:hint="cs"/>
          <w:b/>
          <w:bCs/>
          <w:sz w:val="28"/>
          <w:szCs w:val="28"/>
          <w:rtl/>
        </w:rPr>
        <w:t>الذكية</w:t>
      </w:r>
      <w:r w:rsidRPr="00504F2B">
        <w:rPr>
          <w:rFonts w:cs="Arial"/>
          <w:b/>
          <w:bCs/>
          <w:sz w:val="28"/>
          <w:szCs w:val="28"/>
          <w:rtl/>
        </w:rPr>
        <w:t xml:space="preserve"> </w:t>
      </w:r>
      <w:r w:rsidRPr="00504F2B">
        <w:rPr>
          <w:rFonts w:cs="Arial" w:hint="cs"/>
          <w:b/>
          <w:bCs/>
          <w:sz w:val="28"/>
          <w:szCs w:val="28"/>
          <w:rtl/>
        </w:rPr>
        <w:t>في</w:t>
      </w:r>
      <w:r w:rsidRPr="00504F2B">
        <w:rPr>
          <w:rFonts w:cs="Arial"/>
          <w:b/>
          <w:bCs/>
          <w:sz w:val="28"/>
          <w:szCs w:val="28"/>
          <w:rtl/>
        </w:rPr>
        <w:t xml:space="preserve"> </w:t>
      </w:r>
      <w:r w:rsidRPr="00504F2B">
        <w:rPr>
          <w:rFonts w:cs="Arial" w:hint="cs"/>
          <w:b/>
          <w:bCs/>
          <w:sz w:val="28"/>
          <w:szCs w:val="28"/>
          <w:rtl/>
        </w:rPr>
        <w:t>تحصيل</w:t>
      </w:r>
      <w:r w:rsidRPr="00504F2B">
        <w:rPr>
          <w:rFonts w:cs="Arial"/>
          <w:b/>
          <w:bCs/>
          <w:sz w:val="28"/>
          <w:szCs w:val="28"/>
          <w:rtl/>
        </w:rPr>
        <w:t xml:space="preserve"> </w:t>
      </w:r>
      <w:r w:rsidRPr="00504F2B">
        <w:rPr>
          <w:rFonts w:cs="Arial" w:hint="cs"/>
          <w:b/>
          <w:bCs/>
          <w:sz w:val="28"/>
          <w:szCs w:val="28"/>
          <w:rtl/>
        </w:rPr>
        <w:t>تلاميذ</w:t>
      </w:r>
      <w:r w:rsidRPr="00504F2B">
        <w:rPr>
          <w:rFonts w:cs="Arial"/>
          <w:b/>
          <w:bCs/>
          <w:sz w:val="28"/>
          <w:szCs w:val="28"/>
          <w:rtl/>
        </w:rPr>
        <w:t xml:space="preserve"> </w:t>
      </w:r>
      <w:r w:rsidRPr="00504F2B">
        <w:rPr>
          <w:rFonts w:cs="Arial" w:hint="cs"/>
          <w:b/>
          <w:bCs/>
          <w:sz w:val="28"/>
          <w:szCs w:val="28"/>
          <w:rtl/>
        </w:rPr>
        <w:t>الصف</w:t>
      </w:r>
      <w:r w:rsidRPr="00504F2B">
        <w:rPr>
          <w:rFonts w:cs="Arial"/>
          <w:b/>
          <w:bCs/>
          <w:sz w:val="28"/>
          <w:szCs w:val="28"/>
          <w:rtl/>
        </w:rPr>
        <w:t xml:space="preserve"> </w:t>
      </w:r>
      <w:r w:rsidRPr="00504F2B">
        <w:rPr>
          <w:rFonts w:cs="Arial" w:hint="cs"/>
          <w:b/>
          <w:bCs/>
          <w:sz w:val="28"/>
          <w:szCs w:val="28"/>
          <w:rtl/>
        </w:rPr>
        <w:t>الثامن</w:t>
      </w:r>
      <w:r w:rsidRPr="00504F2B">
        <w:rPr>
          <w:rFonts w:cs="Arial"/>
          <w:b/>
          <w:bCs/>
          <w:sz w:val="28"/>
          <w:szCs w:val="28"/>
          <w:rtl/>
        </w:rPr>
        <w:t xml:space="preserve"> </w:t>
      </w:r>
      <w:r w:rsidRPr="00504F2B">
        <w:rPr>
          <w:rFonts w:cs="Arial" w:hint="cs"/>
          <w:b/>
          <w:bCs/>
          <w:sz w:val="28"/>
          <w:szCs w:val="28"/>
          <w:rtl/>
        </w:rPr>
        <w:t>بمرحلة</w:t>
      </w:r>
      <w:r w:rsidRPr="00504F2B">
        <w:rPr>
          <w:rFonts w:cs="Arial"/>
          <w:b/>
          <w:bCs/>
          <w:sz w:val="28"/>
          <w:szCs w:val="28"/>
          <w:rtl/>
        </w:rPr>
        <w:t xml:space="preserve"> </w:t>
      </w:r>
      <w:r w:rsidRPr="00504F2B">
        <w:rPr>
          <w:rFonts w:cs="Arial" w:hint="cs"/>
          <w:b/>
          <w:bCs/>
          <w:sz w:val="28"/>
          <w:szCs w:val="28"/>
          <w:rtl/>
        </w:rPr>
        <w:t>التعليم</w:t>
      </w:r>
      <w:r w:rsidRPr="00504F2B">
        <w:rPr>
          <w:rFonts w:cs="Arial"/>
          <w:b/>
          <w:bCs/>
          <w:sz w:val="28"/>
          <w:szCs w:val="28"/>
          <w:rtl/>
        </w:rPr>
        <w:t xml:space="preserve"> </w:t>
      </w:r>
      <w:r w:rsidRPr="00504F2B">
        <w:rPr>
          <w:rFonts w:cs="Arial" w:hint="cs"/>
          <w:b/>
          <w:bCs/>
          <w:sz w:val="28"/>
          <w:szCs w:val="28"/>
          <w:rtl/>
        </w:rPr>
        <w:t>الأساسي</w:t>
      </w:r>
      <w:r w:rsidRPr="00504F2B">
        <w:rPr>
          <w:rFonts w:hint="cs"/>
          <w:b/>
          <w:bCs/>
          <w:sz w:val="28"/>
          <w:szCs w:val="28"/>
          <w:rtl/>
        </w:rPr>
        <w:t xml:space="preserve"> </w:t>
      </w:r>
      <w:r w:rsidRPr="00504F2B">
        <w:rPr>
          <w:rFonts w:cs="Arial" w:hint="cs"/>
          <w:b/>
          <w:bCs/>
          <w:sz w:val="28"/>
          <w:szCs w:val="28"/>
          <w:rtl/>
        </w:rPr>
        <w:t>بمحلية</w:t>
      </w:r>
      <w:r w:rsidRPr="00504F2B">
        <w:rPr>
          <w:rFonts w:cs="Arial"/>
          <w:b/>
          <w:bCs/>
          <w:sz w:val="28"/>
          <w:szCs w:val="28"/>
          <w:rtl/>
        </w:rPr>
        <w:t xml:space="preserve"> </w:t>
      </w:r>
      <w:r w:rsidRPr="00504F2B">
        <w:rPr>
          <w:rFonts w:cs="Arial" w:hint="cs"/>
          <w:b/>
          <w:bCs/>
          <w:sz w:val="28"/>
          <w:szCs w:val="28"/>
          <w:rtl/>
        </w:rPr>
        <w:t>الخرطوم</w:t>
      </w:r>
      <w:r w:rsidRPr="00504F2B">
        <w:rPr>
          <w:rFonts w:cs="Arial"/>
          <w:b/>
          <w:bCs/>
          <w:sz w:val="28"/>
          <w:szCs w:val="28"/>
          <w:rtl/>
        </w:rPr>
        <w:t xml:space="preserve"> </w:t>
      </w:r>
      <w:r w:rsidRPr="00504F2B">
        <w:rPr>
          <w:rFonts w:cs="Arial" w:hint="cs"/>
          <w:b/>
          <w:bCs/>
          <w:sz w:val="28"/>
          <w:szCs w:val="28"/>
          <w:rtl/>
        </w:rPr>
        <w:t>في</w:t>
      </w:r>
      <w:r w:rsidRPr="00504F2B">
        <w:rPr>
          <w:rFonts w:cs="Arial"/>
          <w:b/>
          <w:bCs/>
          <w:sz w:val="28"/>
          <w:szCs w:val="28"/>
          <w:rtl/>
        </w:rPr>
        <w:t xml:space="preserve"> </w:t>
      </w:r>
      <w:r w:rsidRPr="00504F2B">
        <w:rPr>
          <w:rFonts w:cs="Arial" w:hint="cs"/>
          <w:b/>
          <w:bCs/>
          <w:sz w:val="28"/>
          <w:szCs w:val="28"/>
          <w:rtl/>
        </w:rPr>
        <w:t>مادة</w:t>
      </w:r>
      <w:r w:rsidRPr="00504F2B">
        <w:rPr>
          <w:rFonts w:cs="Arial"/>
          <w:b/>
          <w:bCs/>
          <w:sz w:val="28"/>
          <w:szCs w:val="28"/>
          <w:rtl/>
        </w:rPr>
        <w:t xml:space="preserve"> </w:t>
      </w:r>
      <w:r w:rsidRPr="00504F2B">
        <w:rPr>
          <w:rFonts w:cs="Arial" w:hint="cs"/>
          <w:b/>
          <w:bCs/>
          <w:sz w:val="28"/>
          <w:szCs w:val="28"/>
          <w:rtl/>
        </w:rPr>
        <w:t>العلم</w:t>
      </w:r>
      <w:r w:rsidRPr="00504F2B">
        <w:rPr>
          <w:rFonts w:cs="Arial"/>
          <w:b/>
          <w:bCs/>
          <w:sz w:val="28"/>
          <w:szCs w:val="28"/>
          <w:rtl/>
        </w:rPr>
        <w:t xml:space="preserve"> </w:t>
      </w:r>
      <w:r w:rsidRPr="00504F2B">
        <w:rPr>
          <w:rFonts w:cs="Arial" w:hint="cs"/>
          <w:b/>
          <w:bCs/>
          <w:sz w:val="28"/>
          <w:szCs w:val="28"/>
          <w:rtl/>
        </w:rPr>
        <w:t>في</w:t>
      </w:r>
      <w:r w:rsidRPr="00504F2B">
        <w:rPr>
          <w:rFonts w:cs="Arial"/>
          <w:b/>
          <w:bCs/>
          <w:sz w:val="28"/>
          <w:szCs w:val="28"/>
          <w:rtl/>
        </w:rPr>
        <w:t xml:space="preserve"> </w:t>
      </w:r>
      <w:r w:rsidRPr="00504F2B">
        <w:rPr>
          <w:rFonts w:cs="Arial" w:hint="cs"/>
          <w:b/>
          <w:bCs/>
          <w:sz w:val="28"/>
          <w:szCs w:val="28"/>
          <w:rtl/>
        </w:rPr>
        <w:t xml:space="preserve">حيات </w:t>
      </w:r>
      <w:r>
        <w:rPr>
          <w:rFonts w:hint="cs"/>
          <w:sz w:val="28"/>
          <w:szCs w:val="28"/>
          <w:rtl/>
        </w:rPr>
        <w:t xml:space="preserve">" مجلة كلية التربية الأساسية للعلوم التربوية و الإنسانية </w:t>
      </w:r>
      <w:r w:rsidR="007E00F1" w:rsidRPr="00903CF8">
        <w:rPr>
          <w:rFonts w:hint="cs"/>
          <w:sz w:val="28"/>
          <w:szCs w:val="28"/>
          <w:rtl/>
        </w:rPr>
        <w:t xml:space="preserve">، </w:t>
      </w:r>
      <w:r>
        <w:rPr>
          <w:rFonts w:hint="cs"/>
          <w:sz w:val="28"/>
          <w:szCs w:val="28"/>
          <w:rtl/>
        </w:rPr>
        <w:t xml:space="preserve">جامعة بابل , </w:t>
      </w:r>
      <w:r w:rsidR="00504F2B">
        <w:rPr>
          <w:rFonts w:hint="cs"/>
          <w:sz w:val="28"/>
          <w:szCs w:val="28"/>
          <w:rtl/>
        </w:rPr>
        <w:t xml:space="preserve">الخرطوم </w:t>
      </w:r>
      <w:r w:rsidR="007E00F1" w:rsidRPr="00903CF8">
        <w:rPr>
          <w:rFonts w:hint="cs"/>
          <w:sz w:val="28"/>
          <w:szCs w:val="28"/>
          <w:rtl/>
        </w:rPr>
        <w:t>.</w:t>
      </w:r>
    </w:p>
    <w:p w:rsidR="00A712EC" w:rsidRDefault="00A712EC" w:rsidP="009229DD">
      <w:pPr>
        <w:rPr>
          <w:sz w:val="28"/>
          <w:szCs w:val="28"/>
          <w:rtl/>
        </w:rPr>
      </w:pPr>
    </w:p>
    <w:p w:rsidR="00A712EC" w:rsidRDefault="00A712EC" w:rsidP="009229DD">
      <w:pPr>
        <w:rPr>
          <w:sz w:val="28"/>
          <w:szCs w:val="28"/>
          <w:rtl/>
        </w:rPr>
      </w:pPr>
    </w:p>
    <w:p w:rsidR="00A712EC" w:rsidRDefault="00A712EC" w:rsidP="009229DD">
      <w:pPr>
        <w:rPr>
          <w:sz w:val="28"/>
          <w:szCs w:val="28"/>
          <w:rtl/>
        </w:rPr>
      </w:pPr>
    </w:p>
    <w:p w:rsidR="00A712EC" w:rsidRDefault="00A712EC" w:rsidP="009229DD">
      <w:pPr>
        <w:rPr>
          <w:sz w:val="28"/>
          <w:szCs w:val="28"/>
          <w:rtl/>
        </w:rPr>
      </w:pPr>
    </w:p>
    <w:p w:rsidR="00A712EC" w:rsidRDefault="00A712EC" w:rsidP="009229DD">
      <w:pPr>
        <w:rPr>
          <w:sz w:val="28"/>
          <w:szCs w:val="28"/>
          <w:rtl/>
        </w:rPr>
      </w:pPr>
    </w:p>
    <w:p w:rsidR="007D38C7" w:rsidRDefault="007D38C7" w:rsidP="009229DD">
      <w:pPr>
        <w:rPr>
          <w:sz w:val="28"/>
          <w:szCs w:val="28"/>
          <w:rtl/>
        </w:rPr>
      </w:pPr>
    </w:p>
    <w:p w:rsidR="007D38C7" w:rsidRDefault="007D38C7" w:rsidP="009229DD">
      <w:pPr>
        <w:rPr>
          <w:sz w:val="28"/>
          <w:szCs w:val="28"/>
          <w:rtl/>
        </w:rPr>
      </w:pPr>
    </w:p>
    <w:p w:rsidR="007D38C7" w:rsidRDefault="007D38C7" w:rsidP="009229DD">
      <w:pPr>
        <w:rPr>
          <w:sz w:val="28"/>
          <w:szCs w:val="28"/>
          <w:rtl/>
        </w:rPr>
      </w:pPr>
    </w:p>
    <w:p w:rsidR="007D38C7" w:rsidRDefault="007D38C7" w:rsidP="00A712EC">
      <w:pPr>
        <w:spacing w:line="240" w:lineRule="auto"/>
        <w:jc w:val="both"/>
        <w:rPr>
          <w:rFonts w:ascii="Simplified Arabic" w:eastAsia="Calibri" w:hAnsi="Simplified Arabic" w:cs="Simplified Arabic"/>
          <w:sz w:val="28"/>
          <w:szCs w:val="28"/>
          <w:rtl/>
        </w:rPr>
      </w:pPr>
    </w:p>
    <w:p w:rsidR="003A52D1" w:rsidRDefault="003A52D1" w:rsidP="00A712EC">
      <w:pPr>
        <w:spacing w:line="240" w:lineRule="auto"/>
        <w:jc w:val="both"/>
        <w:rPr>
          <w:rFonts w:ascii="Simplified Arabic" w:eastAsia="Calibri" w:hAnsi="Simplified Arabic" w:cs="Simplified Arabic" w:hint="cs"/>
          <w:sz w:val="28"/>
          <w:szCs w:val="28"/>
          <w:rtl/>
        </w:rPr>
      </w:pPr>
    </w:p>
    <w:p w:rsidR="003A52D1" w:rsidRDefault="003A52D1" w:rsidP="00A712EC">
      <w:pPr>
        <w:spacing w:line="240" w:lineRule="auto"/>
        <w:jc w:val="both"/>
        <w:rPr>
          <w:rFonts w:ascii="Simplified Arabic" w:eastAsia="Calibri" w:hAnsi="Simplified Arabic" w:cs="Simplified Arabic" w:hint="cs"/>
          <w:sz w:val="28"/>
          <w:szCs w:val="28"/>
          <w:rtl/>
        </w:rPr>
      </w:pPr>
    </w:p>
    <w:p w:rsidR="00A712EC" w:rsidRPr="00A712EC" w:rsidRDefault="00A712EC" w:rsidP="00A712EC">
      <w:pPr>
        <w:spacing w:line="240" w:lineRule="auto"/>
        <w:jc w:val="both"/>
        <w:rPr>
          <w:rFonts w:ascii="Simplified Arabic" w:eastAsia="Calibri" w:hAnsi="Simplified Arabic" w:cs="Simplified Arabic"/>
          <w:sz w:val="28"/>
          <w:szCs w:val="28"/>
          <w:rtl/>
        </w:rPr>
      </w:pPr>
      <w:r w:rsidRPr="00A712EC">
        <w:rPr>
          <w:rFonts w:ascii="Simplified Arabic" w:eastAsia="Calibri" w:hAnsi="Simplified Arabic" w:cs="Simplified Arabic" w:hint="cs"/>
          <w:sz w:val="28"/>
          <w:szCs w:val="28"/>
          <w:rtl/>
        </w:rPr>
        <w:t xml:space="preserve">مدرسة الأميرة بسمة الثانوية الدامجة               </w:t>
      </w:r>
      <w:r w:rsidR="007D38C7">
        <w:rPr>
          <w:rFonts w:ascii="Simplified Arabic" w:eastAsia="Calibri" w:hAnsi="Simplified Arabic" w:cs="Simplified Arabic" w:hint="cs"/>
          <w:sz w:val="28"/>
          <w:szCs w:val="28"/>
          <w:rtl/>
        </w:rPr>
        <w:t xml:space="preserve">                  </w:t>
      </w:r>
      <w:r w:rsidRPr="00A712EC">
        <w:rPr>
          <w:rFonts w:ascii="Simplified Arabic" w:eastAsia="Calibri" w:hAnsi="Simplified Arabic" w:cs="Simplified Arabic" w:hint="cs"/>
          <w:sz w:val="28"/>
          <w:szCs w:val="28"/>
          <w:rtl/>
        </w:rPr>
        <w:t xml:space="preserve">  مؤسسة فيصل الحسيني</w:t>
      </w:r>
    </w:p>
    <w:p w:rsidR="00A712EC" w:rsidRPr="00A712EC" w:rsidRDefault="00A712EC" w:rsidP="007D38C7">
      <w:pPr>
        <w:spacing w:line="240" w:lineRule="auto"/>
        <w:jc w:val="both"/>
        <w:rPr>
          <w:rFonts w:ascii="Simplified Arabic" w:eastAsia="Calibri" w:hAnsi="Simplified Arabic" w:cs="Simplified Arabic"/>
          <w:sz w:val="28"/>
          <w:szCs w:val="28"/>
          <w:rtl/>
        </w:rPr>
      </w:pPr>
      <w:r w:rsidRPr="00A712EC">
        <w:rPr>
          <w:rFonts w:ascii="Simplified Arabic" w:eastAsia="Calibri" w:hAnsi="Simplified Arabic" w:cs="Simplified Arabic" w:hint="cs"/>
          <w:sz w:val="28"/>
          <w:szCs w:val="28"/>
          <w:rtl/>
        </w:rPr>
        <w:t xml:space="preserve">    </w:t>
      </w:r>
      <w:r w:rsidRPr="00A712EC">
        <w:rPr>
          <w:rFonts w:ascii="Simplified Arabic" w:eastAsia="Calibri" w:hAnsi="Simplified Arabic" w:cs="Simplified Arabic"/>
          <w:noProof/>
          <w:sz w:val="28"/>
          <w:szCs w:val="28"/>
        </w:rPr>
        <w:drawing>
          <wp:inline distT="0" distB="0" distL="0" distR="0" wp14:anchorId="4DAFE6E1" wp14:editId="70392425">
            <wp:extent cx="962025" cy="1064641"/>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064641"/>
                    </a:xfrm>
                    <a:prstGeom prst="rect">
                      <a:avLst/>
                    </a:prstGeom>
                    <a:noFill/>
                    <a:ln>
                      <a:noFill/>
                    </a:ln>
                  </pic:spPr>
                </pic:pic>
              </a:graphicData>
            </a:graphic>
          </wp:inline>
        </w:drawing>
      </w:r>
      <w:r w:rsidRPr="00A712EC">
        <w:rPr>
          <w:rFonts w:ascii="Simplified Arabic" w:eastAsia="Calibri" w:hAnsi="Simplified Arabic" w:cs="Simplified Arabic" w:hint="cs"/>
          <w:sz w:val="28"/>
          <w:szCs w:val="28"/>
          <w:rtl/>
        </w:rPr>
        <w:t xml:space="preserve">                     </w:t>
      </w:r>
      <w:r w:rsidR="007D38C7">
        <w:rPr>
          <w:rFonts w:ascii="Simplified Arabic" w:eastAsia="Calibri" w:hAnsi="Simplified Arabic" w:cs="Simplified Arabic" w:hint="cs"/>
          <w:sz w:val="28"/>
          <w:szCs w:val="28"/>
          <w:rtl/>
        </w:rPr>
        <w:t xml:space="preserve">             </w:t>
      </w:r>
      <w:r w:rsidRPr="00A712EC">
        <w:rPr>
          <w:rFonts w:ascii="Simplified Arabic" w:eastAsia="Calibri" w:hAnsi="Simplified Arabic" w:cs="Simplified Arabic" w:hint="cs"/>
          <w:sz w:val="28"/>
          <w:szCs w:val="28"/>
          <w:rtl/>
        </w:rPr>
        <w:t xml:space="preserve">                   </w:t>
      </w:r>
      <w:r w:rsidR="007D38C7" w:rsidRPr="00A712EC">
        <w:rPr>
          <w:rFonts w:ascii="Simplified Arabic" w:eastAsia="Calibri" w:hAnsi="Simplified Arabic" w:cs="Simplified Arabic"/>
          <w:noProof/>
          <w:sz w:val="28"/>
          <w:szCs w:val="28"/>
          <w:rtl/>
        </w:rPr>
        <w:drawing>
          <wp:inline distT="0" distB="0" distL="0" distR="0" wp14:anchorId="7FF104C0" wp14:editId="5C502DF6">
            <wp:extent cx="885825" cy="1100859"/>
            <wp:effectExtent l="0" t="0" r="0" b="0"/>
            <wp:docPr id="14" name="صورة 14" descr="C:\Users\Admin\Desktop\أيمن رمضان\13230251_1210784475598584_68027794064237435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أيمن رمضان\13230251_1210784475598584_6802779406423743516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090" cy="1108645"/>
                    </a:xfrm>
                    <a:prstGeom prst="rect">
                      <a:avLst/>
                    </a:prstGeom>
                    <a:noFill/>
                    <a:ln>
                      <a:noFill/>
                    </a:ln>
                  </pic:spPr>
                </pic:pic>
              </a:graphicData>
            </a:graphic>
          </wp:inline>
        </w:drawing>
      </w:r>
      <w:r w:rsidRPr="00A712EC">
        <w:rPr>
          <w:rFonts w:ascii="Simplified Arabic" w:eastAsia="Calibri" w:hAnsi="Simplified Arabic" w:cs="Simplified Arabic" w:hint="cs"/>
          <w:sz w:val="28"/>
          <w:szCs w:val="28"/>
          <w:rtl/>
        </w:rPr>
        <w:t xml:space="preserve">                                </w:t>
      </w:r>
    </w:p>
    <w:p w:rsidR="00A712EC" w:rsidRPr="00A712EC" w:rsidRDefault="003A52D1" w:rsidP="00A712EC">
      <w:pPr>
        <w:spacing w:line="240" w:lineRule="auto"/>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Pr>
        <w:pict>
          <v:rect id="_x0000_i1025" style="width:0;height:1.5pt" o:hralign="center" o:hrstd="t" o:hr="t" fillcolor="#a0a0a0" stroked="f"/>
        </w:pict>
      </w:r>
    </w:p>
    <w:p w:rsidR="00A712EC" w:rsidRPr="00A712EC" w:rsidRDefault="00A712EC" w:rsidP="00A712EC">
      <w:pPr>
        <w:jc w:val="center"/>
        <w:rPr>
          <w:rFonts w:ascii="Simplified Arabic" w:eastAsia="Calibri" w:hAnsi="Simplified Arabic" w:cs="Simplified Arabic"/>
          <w:sz w:val="28"/>
          <w:szCs w:val="28"/>
          <w:rtl/>
        </w:rPr>
      </w:pPr>
    </w:p>
    <w:p w:rsidR="00A712EC" w:rsidRPr="00A712EC" w:rsidRDefault="00A712EC" w:rsidP="00A712EC">
      <w:pPr>
        <w:jc w:val="both"/>
        <w:rPr>
          <w:rFonts w:ascii="Simplified Arabic" w:eastAsia="Calibri" w:hAnsi="Simplified Arabic" w:cs="Simplified Arabic"/>
          <w:sz w:val="28"/>
          <w:szCs w:val="28"/>
          <w:rtl/>
        </w:rPr>
      </w:pPr>
      <w:r w:rsidRPr="00A712EC">
        <w:rPr>
          <w:rFonts w:ascii="Simplified Arabic" w:eastAsia="Calibri" w:hAnsi="Simplified Arabic" w:cs="Simplified Arabic" w:hint="cs"/>
          <w:sz w:val="28"/>
          <w:szCs w:val="28"/>
          <w:rtl/>
        </w:rPr>
        <w:t>يقوم الطالب محمد كنعان بعمل هذا البحث بهدف التعرف على أثر استخدام اللوح الذكي على التحصيل الدراسي للطلاب من وجهة نظر معلميهم.</w:t>
      </w:r>
    </w:p>
    <w:p w:rsidR="00A712EC" w:rsidRPr="00A712EC" w:rsidRDefault="00A712EC" w:rsidP="00A712EC">
      <w:pPr>
        <w:jc w:val="both"/>
        <w:rPr>
          <w:rFonts w:ascii="Simplified Arabic" w:eastAsia="Calibri" w:hAnsi="Simplified Arabic" w:cs="Simplified Arabic"/>
          <w:sz w:val="28"/>
          <w:szCs w:val="28"/>
          <w:rtl/>
        </w:rPr>
      </w:pPr>
      <w:r w:rsidRPr="00A712EC">
        <w:rPr>
          <w:rFonts w:ascii="Simplified Arabic" w:eastAsia="Calibri" w:hAnsi="Simplified Arabic" w:cs="Simplified Arabic" w:hint="cs"/>
          <w:sz w:val="28"/>
          <w:szCs w:val="28"/>
          <w:rtl/>
        </w:rPr>
        <w:t>نرجو من حضرتكم القيام بتعبئة هذا الاستبيان، مع التأكيد على أن هذه المعلومات سوف تستخدم لأغراض البحث العلمي.</w:t>
      </w:r>
    </w:p>
    <w:p w:rsidR="00A712EC" w:rsidRPr="00A712EC" w:rsidRDefault="00A712EC" w:rsidP="00A712EC">
      <w:pPr>
        <w:jc w:val="both"/>
        <w:rPr>
          <w:rFonts w:ascii="Simplified Arabic" w:eastAsia="Calibri" w:hAnsi="Simplified Arabic" w:cs="Simplified Arabic"/>
          <w:b/>
          <w:bCs/>
          <w:sz w:val="28"/>
          <w:szCs w:val="28"/>
          <w:rtl/>
        </w:rPr>
      </w:pPr>
    </w:p>
    <w:p w:rsidR="00A712EC" w:rsidRPr="00A712EC" w:rsidRDefault="00A712EC" w:rsidP="00A712EC">
      <w:pPr>
        <w:jc w:val="right"/>
        <w:rPr>
          <w:rFonts w:ascii="Simplified Arabic" w:eastAsia="Calibri" w:hAnsi="Simplified Arabic" w:cs="Simplified Arabic"/>
          <w:b/>
          <w:bCs/>
          <w:sz w:val="28"/>
          <w:szCs w:val="28"/>
          <w:rtl/>
        </w:rPr>
      </w:pPr>
      <w:r w:rsidRPr="00A712EC">
        <w:rPr>
          <w:rFonts w:ascii="Simplified Arabic" w:eastAsia="Calibri" w:hAnsi="Simplified Arabic" w:cs="Simplified Arabic" w:hint="cs"/>
          <w:b/>
          <w:bCs/>
          <w:sz w:val="28"/>
          <w:szCs w:val="28"/>
          <w:rtl/>
        </w:rPr>
        <w:t>الطالب</w:t>
      </w:r>
    </w:p>
    <w:p w:rsidR="00A712EC" w:rsidRPr="00A712EC" w:rsidRDefault="00A712EC" w:rsidP="00A712EC">
      <w:pPr>
        <w:jc w:val="right"/>
        <w:rPr>
          <w:rFonts w:ascii="Simplified Arabic" w:eastAsia="Calibri" w:hAnsi="Simplified Arabic" w:cs="Simplified Arabic"/>
          <w:b/>
          <w:bCs/>
          <w:sz w:val="28"/>
          <w:szCs w:val="28"/>
          <w:rtl/>
        </w:rPr>
      </w:pPr>
      <w:r w:rsidRPr="00A712EC">
        <w:rPr>
          <w:rFonts w:ascii="Simplified Arabic" w:eastAsia="Calibri" w:hAnsi="Simplified Arabic" w:cs="Simplified Arabic" w:hint="cs"/>
          <w:b/>
          <w:bCs/>
          <w:sz w:val="28"/>
          <w:szCs w:val="28"/>
          <w:rtl/>
        </w:rPr>
        <w:t>محمد كنعان</w:t>
      </w:r>
    </w:p>
    <w:p w:rsidR="00A712EC" w:rsidRPr="00A712EC" w:rsidRDefault="00A712EC" w:rsidP="00A712EC">
      <w:pPr>
        <w:jc w:val="both"/>
        <w:rPr>
          <w:rFonts w:ascii="Simplified Arabic" w:eastAsia="Calibri" w:hAnsi="Simplified Arabic" w:cs="Simplified Arabic"/>
          <w:sz w:val="28"/>
          <w:szCs w:val="28"/>
          <w:rtl/>
        </w:rPr>
      </w:pPr>
    </w:p>
    <w:p w:rsidR="00A712EC" w:rsidRPr="00A712EC" w:rsidRDefault="00A712EC" w:rsidP="00A712EC">
      <w:pPr>
        <w:jc w:val="both"/>
        <w:rPr>
          <w:rFonts w:ascii="Simplified Arabic" w:eastAsia="Calibri" w:hAnsi="Simplified Arabic" w:cs="Simplified Arabic"/>
          <w:sz w:val="28"/>
          <w:szCs w:val="28"/>
          <w:rtl/>
        </w:rPr>
      </w:pPr>
    </w:p>
    <w:p w:rsidR="00A712EC" w:rsidRPr="00A712EC" w:rsidRDefault="00A712EC" w:rsidP="00A712EC">
      <w:pPr>
        <w:jc w:val="both"/>
        <w:rPr>
          <w:rFonts w:ascii="Simplified Arabic" w:eastAsia="Calibri" w:hAnsi="Simplified Arabic" w:cs="Simplified Arabic"/>
          <w:sz w:val="28"/>
          <w:szCs w:val="28"/>
          <w:rtl/>
        </w:rPr>
      </w:pPr>
    </w:p>
    <w:p w:rsidR="00A712EC" w:rsidRPr="00A712EC" w:rsidRDefault="00A712EC" w:rsidP="00A712EC">
      <w:pPr>
        <w:jc w:val="both"/>
        <w:rPr>
          <w:rFonts w:ascii="Simplified Arabic" w:eastAsia="Calibri" w:hAnsi="Simplified Arabic" w:cs="Simplified Arabic"/>
          <w:sz w:val="28"/>
          <w:szCs w:val="28"/>
          <w:rtl/>
        </w:rPr>
      </w:pPr>
    </w:p>
    <w:p w:rsidR="00A712EC" w:rsidRPr="00A712EC" w:rsidRDefault="00A712EC" w:rsidP="00A712EC">
      <w:pPr>
        <w:jc w:val="both"/>
        <w:rPr>
          <w:rFonts w:ascii="Simplified Arabic" w:eastAsia="Calibri" w:hAnsi="Simplified Arabic" w:cs="Simplified Arabic"/>
          <w:sz w:val="28"/>
          <w:szCs w:val="28"/>
          <w:rtl/>
        </w:rPr>
      </w:pPr>
    </w:p>
    <w:p w:rsidR="00A712EC" w:rsidRPr="00A712EC" w:rsidRDefault="00A712EC" w:rsidP="00A712EC">
      <w:pPr>
        <w:jc w:val="both"/>
        <w:rPr>
          <w:rFonts w:ascii="Simplified Arabic" w:eastAsia="Calibri" w:hAnsi="Simplified Arabic" w:cs="Simplified Arabic"/>
          <w:sz w:val="28"/>
          <w:szCs w:val="28"/>
          <w:rtl/>
        </w:rPr>
      </w:pPr>
    </w:p>
    <w:p w:rsidR="007D38C7" w:rsidRDefault="007D38C7" w:rsidP="00A712EC">
      <w:pPr>
        <w:spacing w:after="0" w:line="240" w:lineRule="auto"/>
        <w:jc w:val="both"/>
        <w:rPr>
          <w:rFonts w:ascii="Simplified Arabic" w:eastAsia="Calibri" w:hAnsi="Simplified Arabic" w:cs="Simplified Arabic"/>
          <w:b/>
          <w:bCs/>
          <w:sz w:val="32"/>
          <w:szCs w:val="32"/>
          <w:rtl/>
        </w:rPr>
      </w:pPr>
    </w:p>
    <w:p w:rsidR="00A712EC" w:rsidRPr="00A712EC" w:rsidRDefault="00A712EC" w:rsidP="00A712EC">
      <w:pPr>
        <w:spacing w:after="0" w:line="240" w:lineRule="auto"/>
        <w:jc w:val="both"/>
        <w:rPr>
          <w:rFonts w:ascii="Simplified Arabic" w:eastAsia="Calibri" w:hAnsi="Simplified Arabic" w:cs="Simplified Arabic"/>
          <w:b/>
          <w:bCs/>
          <w:sz w:val="32"/>
          <w:szCs w:val="32"/>
          <w:rtl/>
        </w:rPr>
      </w:pPr>
      <w:r w:rsidRPr="00A712EC">
        <w:rPr>
          <w:rFonts w:ascii="Simplified Arabic" w:eastAsia="Calibri" w:hAnsi="Simplified Arabic" w:cs="Simplified Arabic" w:hint="cs"/>
          <w:b/>
          <w:bCs/>
          <w:sz w:val="32"/>
          <w:szCs w:val="32"/>
          <w:rtl/>
        </w:rPr>
        <w:t>المعلومات الشخصية:</w:t>
      </w:r>
    </w:p>
    <w:p w:rsidR="00A712EC" w:rsidRPr="00A712EC" w:rsidRDefault="00A712EC" w:rsidP="00A712EC">
      <w:pPr>
        <w:spacing w:after="0" w:line="240" w:lineRule="auto"/>
        <w:jc w:val="both"/>
        <w:rPr>
          <w:rFonts w:ascii="Simplified Arabic" w:eastAsia="Calibri" w:hAnsi="Simplified Arabic" w:cs="Simplified Arabic"/>
          <w:b/>
          <w:bCs/>
          <w:sz w:val="32"/>
          <w:szCs w:val="32"/>
          <w:rtl/>
        </w:rPr>
      </w:pPr>
      <w:r w:rsidRPr="00A712EC">
        <w:rPr>
          <w:rFonts w:ascii="Simplified Arabic" w:eastAsia="Calibri" w:hAnsi="Simplified Arabic" w:cs="Simplified Arabic" w:hint="cs"/>
          <w:b/>
          <w:bCs/>
          <w:sz w:val="32"/>
          <w:szCs w:val="32"/>
          <w:rtl/>
        </w:rPr>
        <w:t>الرجاء وضع اشارة (×) داخل مربع الاجابة المناسب</w:t>
      </w:r>
    </w:p>
    <w:p w:rsidR="00A712EC" w:rsidRPr="00A712EC" w:rsidRDefault="00A712EC" w:rsidP="00A712EC">
      <w:pPr>
        <w:jc w:val="both"/>
        <w:rPr>
          <w:rFonts w:ascii="Simplified Arabic" w:eastAsia="Calibri" w:hAnsi="Simplified Arabic" w:cs="Simplified Arabic"/>
          <w:b/>
          <w:bCs/>
          <w:sz w:val="32"/>
          <w:szCs w:val="32"/>
          <w:rtl/>
        </w:rPr>
      </w:pPr>
      <w:r w:rsidRPr="00A712EC">
        <w:rPr>
          <w:rFonts w:ascii="Simplified Arabic" w:eastAsia="Calibri" w:hAnsi="Simplified Arabic" w:cs="Simplified Arabic" w:hint="cs"/>
          <w:b/>
          <w:bCs/>
          <w:sz w:val="32"/>
          <w:szCs w:val="32"/>
          <w:rtl/>
        </w:rPr>
        <w:t>الجنس</w:t>
      </w:r>
    </w:p>
    <w:p w:rsidR="00A712EC" w:rsidRPr="00A712EC" w:rsidRDefault="005141B4" w:rsidP="00A712EC">
      <w:pPr>
        <w:jc w:val="both"/>
        <w:rPr>
          <w:rFonts w:ascii="Simplified Arabic" w:eastAsia="Calibri" w:hAnsi="Simplified Arabic" w:cs="Simplified Arabic"/>
          <w:b/>
          <w:bCs/>
          <w:sz w:val="32"/>
          <w:szCs w:val="32"/>
          <w:rtl/>
        </w:rPr>
      </w:pPr>
      <w:r>
        <w:rPr>
          <w:noProof/>
        </w:rPr>
        <mc:AlternateContent>
          <mc:Choice Requires="wps">
            <w:drawing>
              <wp:anchor distT="0" distB="0" distL="114300" distR="114300" simplePos="0" relativeHeight="251669504" behindDoc="0" locked="0" layoutInCell="1" allowOverlap="1">
                <wp:simplePos x="0" y="0"/>
                <wp:positionH relativeFrom="column">
                  <wp:posOffset>5409565</wp:posOffset>
                </wp:positionH>
                <wp:positionV relativeFrom="paragraph">
                  <wp:posOffset>12065</wp:posOffset>
                </wp:positionV>
                <wp:extent cx="266700" cy="276225"/>
                <wp:effectExtent l="0" t="0" r="19050" b="28575"/>
                <wp:wrapNone/>
                <wp:docPr id="30"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7" o:spid="_x0000_s1026" style="position:absolute;margin-left:425.95pt;margin-top:.95pt;width:21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" fillcolor="window" strokecolor="windowText" strokeweight="2pt">
                <v:path arrowok="t"/>
              </v:rect>
            </w:pict>
          </mc:Fallback>
        </mc:AlternateContent>
      </w:r>
      <w:r w:rsidR="00A712EC" w:rsidRPr="00A712EC">
        <w:rPr>
          <w:rFonts w:ascii="Simplified Arabic" w:eastAsia="Calibri" w:hAnsi="Simplified Arabic" w:cs="Simplified Arabic" w:hint="cs"/>
          <w:b/>
          <w:bCs/>
          <w:sz w:val="32"/>
          <w:szCs w:val="32"/>
          <w:rtl/>
        </w:rPr>
        <w:t xml:space="preserve">  ذكر</w:t>
      </w:r>
    </w:p>
    <w:p w:rsidR="00A712EC" w:rsidRPr="00A712EC" w:rsidRDefault="005141B4" w:rsidP="00A712EC">
      <w:pPr>
        <w:spacing w:line="240" w:lineRule="auto"/>
        <w:jc w:val="both"/>
        <w:rPr>
          <w:rFonts w:ascii="Simplified Arabic" w:eastAsia="Calibri" w:hAnsi="Simplified Arabic" w:cs="Simplified Arabic"/>
          <w:b/>
          <w:bCs/>
          <w:sz w:val="28"/>
          <w:szCs w:val="28"/>
          <w:rtl/>
        </w:rPr>
      </w:pPr>
      <w:r>
        <w:rPr>
          <w:noProof/>
        </w:rPr>
        <mc:AlternateContent>
          <mc:Choice Requires="wps">
            <w:drawing>
              <wp:anchor distT="0" distB="0" distL="114300" distR="114300" simplePos="0" relativeHeight="251668480" behindDoc="0" locked="0" layoutInCell="1" allowOverlap="1">
                <wp:simplePos x="0" y="0"/>
                <wp:positionH relativeFrom="column">
                  <wp:posOffset>5409565</wp:posOffset>
                </wp:positionH>
                <wp:positionV relativeFrom="paragraph">
                  <wp:posOffset>20320</wp:posOffset>
                </wp:positionV>
                <wp:extent cx="266700" cy="276225"/>
                <wp:effectExtent l="0" t="0" r="19050" b="28575"/>
                <wp:wrapNone/>
                <wp:docPr id="29"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8" o:spid="_x0000_s1026" style="position:absolute;margin-left:425.95pt;margin-top:1.6pt;width:21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" fillcolor="window" strokecolor="windowText" strokeweight="2pt">
                <v:path arrowok="t"/>
              </v:rect>
            </w:pict>
          </mc:Fallback>
        </mc:AlternateContent>
      </w:r>
      <w:r w:rsidR="00A712EC" w:rsidRPr="00A712EC">
        <w:rPr>
          <w:rFonts w:ascii="Simplified Arabic" w:eastAsia="Calibri" w:hAnsi="Simplified Arabic" w:cs="Simplified Arabic" w:hint="cs"/>
          <w:b/>
          <w:bCs/>
          <w:sz w:val="28"/>
          <w:szCs w:val="28"/>
          <w:rtl/>
        </w:rPr>
        <w:t xml:space="preserve">  أنثى</w:t>
      </w:r>
    </w:p>
    <w:p w:rsidR="00A712EC" w:rsidRPr="00A712EC" w:rsidRDefault="003A52D1" w:rsidP="00A712EC">
      <w:pPr>
        <w:spacing w:line="240" w:lineRule="auto"/>
        <w:jc w:val="both"/>
        <w:rPr>
          <w:rFonts w:ascii="Simplified Arabic" w:eastAsia="Calibri" w:hAnsi="Simplified Arabic" w:cs="Simplified Arabic"/>
          <w:b/>
          <w:bCs/>
          <w:sz w:val="28"/>
          <w:szCs w:val="28"/>
          <w:rtl/>
        </w:rPr>
      </w:pPr>
      <w:r>
        <w:rPr>
          <w:rFonts w:ascii="Simplified Arabic" w:eastAsia="Calibri" w:hAnsi="Simplified Arabic" w:cs="Simplified Arabic"/>
          <w:sz w:val="28"/>
          <w:szCs w:val="28"/>
        </w:rPr>
        <w:pict>
          <v:rect id="_x0000_i1026" style="width:0;height:1.5pt" o:hralign="center" o:hrstd="t" o:hr="t" fillcolor="#a0a0a0" stroked="f"/>
        </w:pict>
      </w:r>
    </w:p>
    <w:p w:rsidR="00A712EC" w:rsidRPr="00A712EC" w:rsidRDefault="005141B4" w:rsidP="00A712EC">
      <w:pPr>
        <w:spacing w:line="240" w:lineRule="auto"/>
        <w:jc w:val="both"/>
        <w:rPr>
          <w:rFonts w:ascii="Simplified Arabic" w:eastAsia="Calibri" w:hAnsi="Simplified Arabic" w:cs="Simplified Arabic"/>
          <w:b/>
          <w:bCs/>
          <w:sz w:val="28"/>
          <w:szCs w:val="28"/>
          <w:rtl/>
        </w:rPr>
      </w:pPr>
      <w:r>
        <w:rPr>
          <w:noProof/>
        </w:rPr>
        <mc:AlternateContent>
          <mc:Choice Requires="wps">
            <w:drawing>
              <wp:anchor distT="0" distB="0" distL="114300" distR="114300" simplePos="0" relativeHeight="251659264" behindDoc="0" locked="0" layoutInCell="1" allowOverlap="1">
                <wp:simplePos x="0" y="0"/>
                <wp:positionH relativeFrom="column">
                  <wp:posOffset>5485765</wp:posOffset>
                </wp:positionH>
                <wp:positionV relativeFrom="paragraph">
                  <wp:posOffset>387350</wp:posOffset>
                </wp:positionV>
                <wp:extent cx="266700" cy="276225"/>
                <wp:effectExtent l="0" t="0" r="19050" b="28575"/>
                <wp:wrapNone/>
                <wp:docPr id="28"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9" o:spid="_x0000_s1026" style="position:absolute;margin-left:431.95pt;margin-top:30.5pt;width:2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" fillcolor="window" strokecolor="windowText" strokeweight="2pt">
                <v:path arrowok="t"/>
              </v:rect>
            </w:pict>
          </mc:Fallback>
        </mc:AlternateContent>
      </w:r>
      <w:r w:rsidR="00A712EC" w:rsidRPr="00A712EC">
        <w:rPr>
          <w:rFonts w:ascii="Simplified Arabic" w:eastAsia="Calibri" w:hAnsi="Simplified Arabic" w:cs="Simplified Arabic" w:hint="cs"/>
          <w:b/>
          <w:bCs/>
          <w:sz w:val="28"/>
          <w:szCs w:val="28"/>
          <w:rtl/>
        </w:rPr>
        <w:t>سنوات الخبرة:</w:t>
      </w:r>
    </w:p>
    <w:p w:rsidR="00A712EC" w:rsidRPr="00A712EC" w:rsidRDefault="005141B4" w:rsidP="00A712EC">
      <w:pPr>
        <w:jc w:val="both"/>
        <w:rPr>
          <w:rFonts w:ascii="Simplified Arabic" w:eastAsia="Calibri" w:hAnsi="Simplified Arabic" w:cs="Simplified Arabic"/>
          <w:sz w:val="28"/>
          <w:szCs w:val="28"/>
          <w:rtl/>
        </w:rPr>
      </w:pPr>
      <w:r>
        <w:rPr>
          <w:noProof/>
        </w:rPr>
        <mc:AlternateContent>
          <mc:Choice Requires="wps">
            <w:drawing>
              <wp:anchor distT="0" distB="0" distL="114300" distR="114300" simplePos="0" relativeHeight="251660288" behindDoc="0" locked="0" layoutInCell="1" allowOverlap="1">
                <wp:simplePos x="0" y="0"/>
                <wp:positionH relativeFrom="column">
                  <wp:posOffset>5485765</wp:posOffset>
                </wp:positionH>
                <wp:positionV relativeFrom="paragraph">
                  <wp:posOffset>421640</wp:posOffset>
                </wp:positionV>
                <wp:extent cx="266700" cy="276225"/>
                <wp:effectExtent l="0" t="0" r="19050" b="28575"/>
                <wp:wrapNone/>
                <wp:docPr id="27" name="مستطيل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10" o:spid="_x0000_s1026" style="position:absolute;margin-left:431.95pt;margin-top:33.2pt;width:21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" fillcolor="window" strokecolor="windowText" strokeweight="2pt">
                <v:path arrowok="t"/>
              </v:rect>
            </w:pict>
          </mc:Fallback>
        </mc:AlternateContent>
      </w:r>
      <w:r w:rsidR="00A712EC" w:rsidRPr="00A712EC">
        <w:rPr>
          <w:rFonts w:ascii="Simplified Arabic" w:eastAsia="Calibri" w:hAnsi="Simplified Arabic" w:cs="Simplified Arabic" w:hint="cs"/>
          <w:sz w:val="28"/>
          <w:szCs w:val="28"/>
          <w:rtl/>
        </w:rPr>
        <w:t xml:space="preserve">  1 </w:t>
      </w:r>
      <w:r w:rsidR="00A712EC" w:rsidRPr="00A712EC">
        <w:rPr>
          <w:rFonts w:ascii="Simplified Arabic" w:eastAsia="Calibri" w:hAnsi="Simplified Arabic" w:cs="Simplified Arabic"/>
          <w:sz w:val="28"/>
          <w:szCs w:val="28"/>
          <w:rtl/>
        </w:rPr>
        <w:t>–</w:t>
      </w:r>
      <w:r w:rsidR="00A712EC" w:rsidRPr="00A712EC">
        <w:rPr>
          <w:rFonts w:ascii="Simplified Arabic" w:eastAsia="Calibri" w:hAnsi="Simplified Arabic" w:cs="Simplified Arabic" w:hint="cs"/>
          <w:sz w:val="28"/>
          <w:szCs w:val="28"/>
          <w:rtl/>
        </w:rPr>
        <w:t xml:space="preserve"> 5 سنوات</w:t>
      </w:r>
    </w:p>
    <w:p w:rsidR="00A712EC" w:rsidRPr="00A712EC" w:rsidRDefault="005141B4" w:rsidP="00A712EC">
      <w:pPr>
        <w:jc w:val="both"/>
        <w:rPr>
          <w:rFonts w:ascii="Simplified Arabic" w:eastAsia="Calibri" w:hAnsi="Simplified Arabic" w:cs="Simplified Arabic"/>
          <w:sz w:val="28"/>
          <w:szCs w:val="28"/>
          <w:rtl/>
        </w:rPr>
      </w:pPr>
      <w:r>
        <w:rPr>
          <w:noProof/>
        </w:rPr>
        <mc:AlternateContent>
          <mc:Choice Requires="wps">
            <w:drawing>
              <wp:anchor distT="0" distB="0" distL="114300" distR="114300" simplePos="0" relativeHeight="251661312" behindDoc="0" locked="0" layoutInCell="1" allowOverlap="1">
                <wp:simplePos x="0" y="0"/>
                <wp:positionH relativeFrom="column">
                  <wp:posOffset>5485765</wp:posOffset>
                </wp:positionH>
                <wp:positionV relativeFrom="paragraph">
                  <wp:posOffset>441325</wp:posOffset>
                </wp:positionV>
                <wp:extent cx="266700" cy="276225"/>
                <wp:effectExtent l="0" t="0" r="19050" b="28575"/>
                <wp:wrapNone/>
                <wp:docPr id="26" name="مستطيل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11" o:spid="_x0000_s1026" style="position:absolute;margin-left:431.95pt;margin-top:34.75pt;width:2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" fillcolor="window" strokecolor="windowText" strokeweight="2pt">
                <v:path arrowok="t"/>
              </v:rect>
            </w:pict>
          </mc:Fallback>
        </mc:AlternateContent>
      </w:r>
      <w:r w:rsidR="00A712EC" w:rsidRPr="00A712EC">
        <w:rPr>
          <w:rFonts w:ascii="Simplified Arabic" w:eastAsia="Calibri" w:hAnsi="Simplified Arabic" w:cs="Simplified Arabic" w:hint="cs"/>
          <w:sz w:val="28"/>
          <w:szCs w:val="28"/>
          <w:rtl/>
        </w:rPr>
        <w:t xml:space="preserve"> 6 </w:t>
      </w:r>
      <w:r w:rsidR="00A712EC" w:rsidRPr="00A712EC">
        <w:rPr>
          <w:rFonts w:ascii="Simplified Arabic" w:eastAsia="Calibri" w:hAnsi="Simplified Arabic" w:cs="Simplified Arabic"/>
          <w:sz w:val="28"/>
          <w:szCs w:val="28"/>
          <w:rtl/>
        </w:rPr>
        <w:t>–</w:t>
      </w:r>
      <w:r w:rsidR="00A712EC" w:rsidRPr="00A712EC">
        <w:rPr>
          <w:rFonts w:ascii="Simplified Arabic" w:eastAsia="Calibri" w:hAnsi="Simplified Arabic" w:cs="Simplified Arabic" w:hint="cs"/>
          <w:sz w:val="28"/>
          <w:szCs w:val="28"/>
          <w:rtl/>
        </w:rPr>
        <w:t xml:space="preserve"> 10 سنوات </w:t>
      </w:r>
    </w:p>
    <w:p w:rsidR="00A712EC" w:rsidRPr="00A712EC" w:rsidRDefault="00A712EC" w:rsidP="00A712EC">
      <w:pPr>
        <w:spacing w:line="240" w:lineRule="auto"/>
        <w:jc w:val="both"/>
        <w:rPr>
          <w:rFonts w:ascii="Simplified Arabic" w:eastAsia="Calibri" w:hAnsi="Simplified Arabic" w:cs="Simplified Arabic"/>
          <w:sz w:val="28"/>
          <w:szCs w:val="28"/>
          <w:rtl/>
        </w:rPr>
      </w:pPr>
      <w:r w:rsidRPr="00A712EC">
        <w:rPr>
          <w:rFonts w:ascii="Simplified Arabic" w:eastAsia="Calibri" w:hAnsi="Simplified Arabic" w:cs="Simplified Arabic" w:hint="cs"/>
          <w:sz w:val="28"/>
          <w:szCs w:val="28"/>
          <w:rtl/>
        </w:rPr>
        <w:t xml:space="preserve"> أكثر من 10 سنوات</w:t>
      </w:r>
    </w:p>
    <w:p w:rsidR="00A712EC" w:rsidRPr="00A712EC" w:rsidRDefault="003A52D1" w:rsidP="00A712EC">
      <w:pPr>
        <w:spacing w:line="240" w:lineRule="auto"/>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Pr>
        <w:pict>
          <v:rect id="_x0000_i1027" style="width:0;height:1.5pt" o:hralign="center" o:hrstd="t" o:hr="t" fillcolor="#a0a0a0" stroked="f"/>
        </w:pict>
      </w:r>
    </w:p>
    <w:p w:rsidR="00A712EC" w:rsidRPr="00A712EC" w:rsidRDefault="00A712EC" w:rsidP="00A712EC">
      <w:pPr>
        <w:spacing w:line="240" w:lineRule="auto"/>
        <w:jc w:val="both"/>
        <w:rPr>
          <w:rFonts w:ascii="Simplified Arabic" w:eastAsia="Calibri" w:hAnsi="Simplified Arabic" w:cs="Simplified Arabic"/>
          <w:b/>
          <w:bCs/>
          <w:sz w:val="28"/>
          <w:szCs w:val="28"/>
          <w:rtl/>
        </w:rPr>
      </w:pPr>
      <w:r w:rsidRPr="00A712EC">
        <w:rPr>
          <w:rFonts w:ascii="Simplified Arabic" w:eastAsia="Calibri" w:hAnsi="Simplified Arabic" w:cs="Simplified Arabic" w:hint="cs"/>
          <w:b/>
          <w:bCs/>
          <w:sz w:val="28"/>
          <w:szCs w:val="28"/>
          <w:rtl/>
        </w:rPr>
        <w:t>التخصص:</w:t>
      </w:r>
    </w:p>
    <w:p w:rsidR="00A712EC" w:rsidRPr="00A712EC" w:rsidRDefault="005141B4" w:rsidP="00A712EC">
      <w:pPr>
        <w:jc w:val="both"/>
        <w:rPr>
          <w:rFonts w:ascii="Simplified Arabic" w:eastAsia="Calibri" w:hAnsi="Simplified Arabic" w:cs="Simplified Arabic"/>
          <w:sz w:val="28"/>
          <w:szCs w:val="28"/>
          <w:rtl/>
        </w:rPr>
      </w:pPr>
      <w:r>
        <w:rPr>
          <w:noProof/>
        </w:rPr>
        <mc:AlternateContent>
          <mc:Choice Requires="wps">
            <w:drawing>
              <wp:anchor distT="0" distB="0" distL="114300" distR="114300" simplePos="0" relativeHeight="251662336" behindDoc="0" locked="0" layoutInCell="1" allowOverlap="1">
                <wp:simplePos x="0" y="0"/>
                <wp:positionH relativeFrom="column">
                  <wp:posOffset>5485765</wp:posOffset>
                </wp:positionH>
                <wp:positionV relativeFrom="paragraph">
                  <wp:posOffset>48895</wp:posOffset>
                </wp:positionV>
                <wp:extent cx="266700" cy="276225"/>
                <wp:effectExtent l="0" t="0" r="19050" b="28575"/>
                <wp:wrapNone/>
                <wp:docPr id="25" name="مستطيل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12" o:spid="_x0000_s1026" style="position:absolute;margin-left:431.95pt;margin-top:3.85pt;width:2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" fillcolor="window" strokecolor="windowText" strokeweight="2pt">
                <v:path arrowok="t"/>
              </v:rect>
            </w:pict>
          </mc:Fallback>
        </mc:AlternateContent>
      </w:r>
      <w:r w:rsidR="00A712EC" w:rsidRPr="00A712EC">
        <w:rPr>
          <w:rFonts w:ascii="Simplified Arabic" w:eastAsia="Calibri" w:hAnsi="Simplified Arabic" w:cs="Simplified Arabic" w:hint="cs"/>
          <w:sz w:val="28"/>
          <w:szCs w:val="28"/>
          <w:rtl/>
        </w:rPr>
        <w:t xml:space="preserve">  رياضيات</w:t>
      </w:r>
    </w:p>
    <w:p w:rsidR="00A712EC" w:rsidRPr="00A712EC" w:rsidRDefault="005141B4" w:rsidP="00A712EC">
      <w:pPr>
        <w:jc w:val="both"/>
        <w:rPr>
          <w:rFonts w:ascii="Simplified Arabic" w:eastAsia="Calibri" w:hAnsi="Simplified Arabic" w:cs="Simplified Arabic"/>
          <w:sz w:val="28"/>
          <w:szCs w:val="28"/>
          <w:rtl/>
        </w:rPr>
      </w:pPr>
      <w:r>
        <w:rPr>
          <w:noProof/>
        </w:rPr>
        <mc:AlternateContent>
          <mc:Choice Requires="wps">
            <w:drawing>
              <wp:anchor distT="0" distB="0" distL="114300" distR="114300" simplePos="0" relativeHeight="251664384" behindDoc="0" locked="0" layoutInCell="1" allowOverlap="1">
                <wp:simplePos x="0" y="0"/>
                <wp:positionH relativeFrom="column">
                  <wp:posOffset>5409565</wp:posOffset>
                </wp:positionH>
                <wp:positionV relativeFrom="paragraph">
                  <wp:posOffset>421640</wp:posOffset>
                </wp:positionV>
                <wp:extent cx="266700" cy="276225"/>
                <wp:effectExtent l="0" t="0" r="19050" b="28575"/>
                <wp:wrapNone/>
                <wp:docPr id="24" name="مستطيل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17" o:spid="_x0000_s1026" style="position:absolute;margin-left:425.95pt;margin-top:33.2pt;width:21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" fillcolor="window" strokecolor="windowText" strokeweight="2pt">
                <v:path arrowok="t"/>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5409565</wp:posOffset>
                </wp:positionH>
                <wp:positionV relativeFrom="paragraph">
                  <wp:posOffset>21590</wp:posOffset>
                </wp:positionV>
                <wp:extent cx="266700" cy="276225"/>
                <wp:effectExtent l="0" t="0" r="19050" b="28575"/>
                <wp:wrapNone/>
                <wp:docPr id="23" name="مستطيل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18" o:spid="_x0000_s1026" style="position:absolute;margin-left:425.95pt;margin-top:1.7pt;width:21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" fillcolor="window" strokecolor="windowText" strokeweight="2pt">
                <v:path arrowok="t"/>
              </v:rect>
            </w:pict>
          </mc:Fallback>
        </mc:AlternateContent>
      </w:r>
      <w:r w:rsidR="00A712EC" w:rsidRPr="00A712EC">
        <w:rPr>
          <w:rFonts w:ascii="Simplified Arabic" w:eastAsia="Calibri" w:hAnsi="Simplified Arabic" w:cs="Simplified Arabic" w:hint="cs"/>
          <w:sz w:val="28"/>
          <w:szCs w:val="28"/>
          <w:rtl/>
        </w:rPr>
        <w:t xml:space="preserve">   علوم</w:t>
      </w:r>
    </w:p>
    <w:p w:rsidR="00A712EC" w:rsidRPr="00A712EC" w:rsidRDefault="005141B4" w:rsidP="00A712EC">
      <w:pPr>
        <w:jc w:val="both"/>
        <w:rPr>
          <w:rFonts w:ascii="Simplified Arabic" w:eastAsia="Calibri" w:hAnsi="Simplified Arabic" w:cs="Simplified Arabic"/>
          <w:sz w:val="28"/>
          <w:szCs w:val="28"/>
          <w:rtl/>
        </w:rPr>
      </w:pPr>
      <w:r>
        <w:rPr>
          <w:noProof/>
        </w:rPr>
        <mc:AlternateContent>
          <mc:Choice Requires="wps">
            <w:drawing>
              <wp:anchor distT="0" distB="0" distL="114300" distR="114300" simplePos="0" relativeHeight="251665408" behindDoc="0" locked="0" layoutInCell="1" allowOverlap="1">
                <wp:simplePos x="0" y="0"/>
                <wp:positionH relativeFrom="column">
                  <wp:posOffset>5409565</wp:posOffset>
                </wp:positionH>
                <wp:positionV relativeFrom="paragraph">
                  <wp:posOffset>441325</wp:posOffset>
                </wp:positionV>
                <wp:extent cx="266700" cy="276225"/>
                <wp:effectExtent l="0" t="0" r="19050" b="28575"/>
                <wp:wrapNone/>
                <wp:docPr id="19" name="مستطيل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20" o:spid="_x0000_s1026" style="position:absolute;margin-left:425.95pt;margin-top:34.75pt;width:21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" fillcolor="window" strokecolor="windowText" strokeweight="2pt">
                <v:path arrowok="t"/>
              </v:rect>
            </w:pict>
          </mc:Fallback>
        </mc:AlternateContent>
      </w:r>
      <w:r w:rsidR="00A712EC" w:rsidRPr="00A712EC">
        <w:rPr>
          <w:rFonts w:ascii="Simplified Arabic" w:eastAsia="Calibri" w:hAnsi="Simplified Arabic" w:cs="Simplified Arabic" w:hint="cs"/>
          <w:sz w:val="28"/>
          <w:szCs w:val="28"/>
          <w:rtl/>
        </w:rPr>
        <w:t xml:space="preserve">  لغة عربية </w:t>
      </w:r>
    </w:p>
    <w:p w:rsidR="00A712EC" w:rsidRPr="00A712EC" w:rsidRDefault="00A712EC" w:rsidP="00A712EC">
      <w:pPr>
        <w:jc w:val="both"/>
        <w:rPr>
          <w:rFonts w:ascii="Simplified Arabic" w:eastAsia="Calibri" w:hAnsi="Simplified Arabic" w:cs="Simplified Arabic"/>
          <w:sz w:val="28"/>
          <w:szCs w:val="28"/>
          <w:rtl/>
        </w:rPr>
      </w:pPr>
      <w:r w:rsidRPr="00A712EC">
        <w:rPr>
          <w:rFonts w:ascii="Simplified Arabic" w:eastAsia="Calibri" w:hAnsi="Simplified Arabic" w:cs="Simplified Arabic" w:hint="cs"/>
          <w:sz w:val="28"/>
          <w:szCs w:val="28"/>
          <w:rtl/>
        </w:rPr>
        <w:t xml:space="preserve">  اجتماعيات</w:t>
      </w:r>
    </w:p>
    <w:p w:rsidR="00A712EC" w:rsidRPr="00A712EC" w:rsidRDefault="005141B4" w:rsidP="00A712EC">
      <w:pPr>
        <w:jc w:val="both"/>
        <w:rPr>
          <w:rFonts w:ascii="Simplified Arabic" w:eastAsia="Calibri" w:hAnsi="Simplified Arabic" w:cs="Simplified Arabic"/>
          <w:sz w:val="28"/>
          <w:szCs w:val="28"/>
          <w:rtl/>
        </w:rPr>
      </w:pPr>
      <w:r>
        <w:rPr>
          <w:noProof/>
        </w:rPr>
        <mc:AlternateContent>
          <mc:Choice Requires="wps">
            <w:drawing>
              <wp:anchor distT="0" distB="0" distL="114300" distR="114300" simplePos="0" relativeHeight="251666432" behindDoc="0" locked="0" layoutInCell="1" allowOverlap="1">
                <wp:simplePos x="0" y="0"/>
                <wp:positionH relativeFrom="column">
                  <wp:posOffset>5409565</wp:posOffset>
                </wp:positionH>
                <wp:positionV relativeFrom="paragraph">
                  <wp:posOffset>33655</wp:posOffset>
                </wp:positionV>
                <wp:extent cx="266700" cy="276225"/>
                <wp:effectExtent l="0" t="0" r="19050" b="28575"/>
                <wp:wrapNone/>
                <wp:docPr id="16" name="مستطيل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21" o:spid="_x0000_s1026" style="position:absolute;margin-left:425.95pt;margin-top:2.65pt;width:21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" fillcolor="window" strokecolor="windowText" strokeweight="2pt">
                <v:path arrowok="t"/>
              </v:rect>
            </w:pict>
          </mc:Fallback>
        </mc:AlternateContent>
      </w:r>
      <w:r w:rsidR="00A712EC" w:rsidRPr="00A712EC">
        <w:rPr>
          <w:rFonts w:ascii="Simplified Arabic" w:eastAsia="Calibri" w:hAnsi="Simplified Arabic" w:cs="Simplified Arabic" w:hint="cs"/>
          <w:sz w:val="28"/>
          <w:szCs w:val="28"/>
          <w:rtl/>
        </w:rPr>
        <w:t xml:space="preserve">  لغة انجليزية</w:t>
      </w:r>
    </w:p>
    <w:p w:rsidR="00A712EC" w:rsidRPr="00A712EC" w:rsidRDefault="005141B4" w:rsidP="00A712EC">
      <w:pPr>
        <w:jc w:val="both"/>
        <w:rPr>
          <w:rFonts w:ascii="Simplified Arabic" w:eastAsia="Calibri" w:hAnsi="Simplified Arabic" w:cs="Simplified Arabic"/>
          <w:sz w:val="28"/>
          <w:szCs w:val="28"/>
          <w:rtl/>
        </w:rPr>
      </w:pPr>
      <w:r>
        <w:rPr>
          <w:noProof/>
        </w:rPr>
        <mc:AlternateContent>
          <mc:Choice Requires="wps">
            <w:drawing>
              <wp:anchor distT="0" distB="0" distL="114300" distR="114300" simplePos="0" relativeHeight="251667456" behindDoc="0" locked="0" layoutInCell="1" allowOverlap="1">
                <wp:simplePos x="0" y="0"/>
                <wp:positionH relativeFrom="column">
                  <wp:posOffset>5409565</wp:posOffset>
                </wp:positionH>
                <wp:positionV relativeFrom="paragraph">
                  <wp:posOffset>14605</wp:posOffset>
                </wp:positionV>
                <wp:extent cx="266700" cy="276225"/>
                <wp:effectExtent l="0" t="0" r="19050" b="28575"/>
                <wp:wrapNone/>
                <wp:docPr id="15" name="مستطيل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22" o:spid="_x0000_s1026" style="position:absolute;margin-left:425.95pt;margin-top:1.15pt;width:21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" fillcolor="window" strokecolor="windowText" strokeweight="2pt">
                <v:path arrowok="t"/>
              </v:rect>
            </w:pict>
          </mc:Fallback>
        </mc:AlternateContent>
      </w:r>
      <w:r w:rsidR="00A712EC" w:rsidRPr="00A712EC">
        <w:rPr>
          <w:rFonts w:ascii="Simplified Arabic" w:eastAsia="Calibri" w:hAnsi="Simplified Arabic" w:cs="Simplified Arabic" w:hint="cs"/>
          <w:sz w:val="28"/>
          <w:szCs w:val="28"/>
          <w:rtl/>
        </w:rPr>
        <w:t xml:space="preserve"> تربية ابتدائية</w:t>
      </w:r>
    </w:p>
    <w:p w:rsidR="007D38C7" w:rsidRDefault="007D38C7" w:rsidP="00A712EC">
      <w:pPr>
        <w:spacing w:after="0" w:line="240" w:lineRule="auto"/>
        <w:jc w:val="both"/>
        <w:rPr>
          <w:rFonts w:ascii="Simplified Arabic" w:eastAsia="Calibri" w:hAnsi="Simplified Arabic" w:cs="Simplified Arabic"/>
          <w:b/>
          <w:bCs/>
          <w:sz w:val="32"/>
          <w:szCs w:val="32"/>
          <w:rtl/>
        </w:rPr>
      </w:pPr>
    </w:p>
    <w:p w:rsidR="007D38C7" w:rsidRDefault="007D38C7" w:rsidP="00A712EC">
      <w:pPr>
        <w:spacing w:after="0" w:line="240" w:lineRule="auto"/>
        <w:jc w:val="both"/>
        <w:rPr>
          <w:rFonts w:ascii="Simplified Arabic" w:eastAsia="Calibri" w:hAnsi="Simplified Arabic" w:cs="Simplified Arabic"/>
          <w:b/>
          <w:bCs/>
          <w:sz w:val="32"/>
          <w:szCs w:val="32"/>
          <w:rtl/>
        </w:rPr>
      </w:pPr>
    </w:p>
    <w:p w:rsidR="00A712EC" w:rsidRPr="00A712EC" w:rsidRDefault="00A712EC" w:rsidP="00A712EC">
      <w:pPr>
        <w:spacing w:after="0" w:line="240" w:lineRule="auto"/>
        <w:jc w:val="both"/>
        <w:rPr>
          <w:rFonts w:ascii="Simplified Arabic" w:eastAsia="Calibri" w:hAnsi="Simplified Arabic" w:cs="Simplified Arabic"/>
          <w:b/>
          <w:bCs/>
          <w:sz w:val="32"/>
          <w:szCs w:val="32"/>
          <w:rtl/>
        </w:rPr>
      </w:pPr>
      <w:r w:rsidRPr="00A712EC">
        <w:rPr>
          <w:rFonts w:ascii="Simplified Arabic" w:eastAsia="Calibri" w:hAnsi="Simplified Arabic" w:cs="Simplified Arabic" w:hint="cs"/>
          <w:b/>
          <w:bCs/>
          <w:sz w:val="32"/>
          <w:szCs w:val="32"/>
          <w:rtl/>
        </w:rPr>
        <w:t>فقرات الاستبيان:</w:t>
      </w:r>
    </w:p>
    <w:p w:rsidR="00A712EC" w:rsidRPr="00A712EC" w:rsidRDefault="00A712EC" w:rsidP="00A712EC">
      <w:pPr>
        <w:spacing w:after="0" w:line="240" w:lineRule="auto"/>
        <w:jc w:val="both"/>
        <w:rPr>
          <w:rFonts w:ascii="Simplified Arabic" w:eastAsia="Calibri" w:hAnsi="Simplified Arabic" w:cs="Simplified Arabic"/>
          <w:b/>
          <w:bCs/>
          <w:sz w:val="32"/>
          <w:szCs w:val="32"/>
          <w:rtl/>
        </w:rPr>
      </w:pPr>
      <w:r w:rsidRPr="00A712EC">
        <w:rPr>
          <w:rFonts w:ascii="Simplified Arabic" w:eastAsia="Calibri" w:hAnsi="Simplified Arabic" w:cs="Simplified Arabic" w:hint="cs"/>
          <w:b/>
          <w:bCs/>
          <w:sz w:val="32"/>
          <w:szCs w:val="32"/>
          <w:rtl/>
        </w:rPr>
        <w:t>الرجاء وضع اشارة (×) داخل مربع الاجابة المناسب</w:t>
      </w:r>
    </w:p>
    <w:tbl>
      <w:tblPr>
        <w:tblStyle w:val="1"/>
        <w:bidiVisual/>
        <w:tblW w:w="11199" w:type="dxa"/>
        <w:tblInd w:w="-1435" w:type="dxa"/>
        <w:tblLook w:val="04A0" w:firstRow="1" w:lastRow="0" w:firstColumn="1" w:lastColumn="0" w:noHBand="0" w:noVBand="1"/>
      </w:tblPr>
      <w:tblGrid>
        <w:gridCol w:w="708"/>
        <w:gridCol w:w="5126"/>
        <w:gridCol w:w="970"/>
        <w:gridCol w:w="1134"/>
        <w:gridCol w:w="992"/>
        <w:gridCol w:w="992"/>
        <w:gridCol w:w="1277"/>
      </w:tblGrid>
      <w:tr w:rsidR="00A712EC" w:rsidRPr="00A712EC" w:rsidTr="00A712EC">
        <w:tc>
          <w:tcPr>
            <w:tcW w:w="708" w:type="dxa"/>
            <w:shd w:val="clear" w:color="auto" w:fill="BFBFBF" w:themeFill="background1" w:themeFillShade="BF"/>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الرقم</w:t>
            </w:r>
          </w:p>
        </w:tc>
        <w:tc>
          <w:tcPr>
            <w:tcW w:w="5126" w:type="dxa"/>
            <w:shd w:val="clear" w:color="auto" w:fill="BFBFBF" w:themeFill="background1" w:themeFillShade="BF"/>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الفقرة</w:t>
            </w:r>
          </w:p>
        </w:tc>
        <w:tc>
          <w:tcPr>
            <w:tcW w:w="970" w:type="dxa"/>
            <w:shd w:val="clear" w:color="auto" w:fill="BFBFBF" w:themeFill="background1" w:themeFillShade="BF"/>
          </w:tcPr>
          <w:p w:rsidR="00A712EC" w:rsidRPr="00A712EC" w:rsidRDefault="00A712EC" w:rsidP="00A712EC">
            <w:pPr>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موافق بشدة</w:t>
            </w:r>
          </w:p>
        </w:tc>
        <w:tc>
          <w:tcPr>
            <w:tcW w:w="1134" w:type="dxa"/>
            <w:shd w:val="clear" w:color="auto" w:fill="BFBFBF" w:themeFill="background1" w:themeFillShade="BF"/>
          </w:tcPr>
          <w:p w:rsidR="00A712EC" w:rsidRPr="00A712EC" w:rsidRDefault="00A712EC" w:rsidP="00A712EC">
            <w:pPr>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موافق</w:t>
            </w:r>
          </w:p>
        </w:tc>
        <w:tc>
          <w:tcPr>
            <w:tcW w:w="992" w:type="dxa"/>
            <w:shd w:val="clear" w:color="auto" w:fill="BFBFBF" w:themeFill="background1" w:themeFillShade="BF"/>
          </w:tcPr>
          <w:p w:rsidR="00A712EC" w:rsidRPr="00A712EC" w:rsidRDefault="00A712EC" w:rsidP="00A712EC">
            <w:pPr>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محايد</w:t>
            </w:r>
          </w:p>
        </w:tc>
        <w:tc>
          <w:tcPr>
            <w:tcW w:w="992" w:type="dxa"/>
            <w:shd w:val="clear" w:color="auto" w:fill="BFBFBF" w:themeFill="background1" w:themeFillShade="BF"/>
          </w:tcPr>
          <w:p w:rsidR="00A712EC" w:rsidRPr="00A712EC" w:rsidRDefault="00A712EC" w:rsidP="00A712EC">
            <w:pPr>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غير موافق</w:t>
            </w:r>
          </w:p>
        </w:tc>
        <w:tc>
          <w:tcPr>
            <w:tcW w:w="1277" w:type="dxa"/>
            <w:shd w:val="clear" w:color="auto" w:fill="BFBFBF" w:themeFill="background1" w:themeFillShade="BF"/>
          </w:tcPr>
          <w:p w:rsidR="00A712EC" w:rsidRPr="00A712EC" w:rsidRDefault="00A712EC" w:rsidP="00A712EC">
            <w:pPr>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غير موافق بشدة</w:t>
            </w: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1</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أُفضل استخدام اللوح الذكي في حصصي لأنه يزيد من تركيز الطلاب داخل الحصص.</w:t>
            </w:r>
          </w:p>
        </w:tc>
        <w:tc>
          <w:tcPr>
            <w:tcW w:w="970" w:type="dxa"/>
          </w:tcPr>
          <w:p w:rsidR="00A712EC" w:rsidRPr="00A712EC" w:rsidRDefault="00A712EC" w:rsidP="00A712EC">
            <w:pPr>
              <w:jc w:val="both"/>
              <w:rPr>
                <w:rFonts w:ascii="Simplified Arabic" w:eastAsia="Calibri" w:hAnsi="Simplified Arabic" w:cs="Simplified Arabic"/>
                <w:sz w:val="24"/>
                <w:szCs w:val="24"/>
                <w:rtl/>
              </w:rPr>
            </w:pPr>
          </w:p>
        </w:tc>
        <w:tc>
          <w:tcPr>
            <w:tcW w:w="1134"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1277" w:type="dxa"/>
          </w:tcPr>
          <w:p w:rsidR="00A712EC" w:rsidRPr="00A712EC" w:rsidRDefault="00A712EC" w:rsidP="00A712EC">
            <w:pPr>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2</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 xml:space="preserve">يزيد استخدام اللوح الذكي داخل الصف من اشتراك الطلاب في مجريات الحصة. </w:t>
            </w:r>
          </w:p>
        </w:tc>
        <w:tc>
          <w:tcPr>
            <w:tcW w:w="970" w:type="dxa"/>
          </w:tcPr>
          <w:p w:rsidR="00A712EC" w:rsidRPr="00A712EC" w:rsidRDefault="00A712EC" w:rsidP="00A712EC">
            <w:pPr>
              <w:jc w:val="both"/>
              <w:rPr>
                <w:rFonts w:ascii="Simplified Arabic" w:eastAsia="Calibri" w:hAnsi="Simplified Arabic" w:cs="Simplified Arabic"/>
                <w:sz w:val="24"/>
                <w:szCs w:val="24"/>
                <w:rtl/>
              </w:rPr>
            </w:pPr>
          </w:p>
        </w:tc>
        <w:tc>
          <w:tcPr>
            <w:tcW w:w="1134"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1277" w:type="dxa"/>
          </w:tcPr>
          <w:p w:rsidR="00A712EC" w:rsidRPr="00A712EC" w:rsidRDefault="00A712EC" w:rsidP="00A712EC">
            <w:pPr>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3</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 xml:space="preserve">يسهل استخدام اللوح الذكي في الحصص من ايصال المعلومة للطالب. </w:t>
            </w:r>
          </w:p>
        </w:tc>
        <w:tc>
          <w:tcPr>
            <w:tcW w:w="970" w:type="dxa"/>
          </w:tcPr>
          <w:p w:rsidR="00A712EC" w:rsidRPr="00A712EC" w:rsidRDefault="00A712EC" w:rsidP="00A712EC">
            <w:pPr>
              <w:jc w:val="both"/>
              <w:rPr>
                <w:rFonts w:ascii="Simplified Arabic" w:eastAsia="Calibri" w:hAnsi="Simplified Arabic" w:cs="Simplified Arabic"/>
                <w:sz w:val="24"/>
                <w:szCs w:val="24"/>
                <w:rtl/>
              </w:rPr>
            </w:pPr>
          </w:p>
        </w:tc>
        <w:tc>
          <w:tcPr>
            <w:tcW w:w="1134"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1277" w:type="dxa"/>
          </w:tcPr>
          <w:p w:rsidR="00A712EC" w:rsidRPr="00A712EC" w:rsidRDefault="00A712EC" w:rsidP="00A712EC">
            <w:pPr>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4</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يشعر الطلاب بالفرح والمتعة عند استخدام اللوح الذكي في الحصص.</w:t>
            </w:r>
          </w:p>
        </w:tc>
        <w:tc>
          <w:tcPr>
            <w:tcW w:w="970" w:type="dxa"/>
          </w:tcPr>
          <w:p w:rsidR="00A712EC" w:rsidRPr="00A712EC" w:rsidRDefault="00A712EC" w:rsidP="00A712EC">
            <w:pPr>
              <w:jc w:val="both"/>
              <w:rPr>
                <w:rFonts w:ascii="Simplified Arabic" w:eastAsia="Calibri" w:hAnsi="Simplified Arabic" w:cs="Simplified Arabic"/>
                <w:sz w:val="24"/>
                <w:szCs w:val="24"/>
                <w:rtl/>
              </w:rPr>
            </w:pPr>
          </w:p>
        </w:tc>
        <w:tc>
          <w:tcPr>
            <w:tcW w:w="1134"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1277" w:type="dxa"/>
          </w:tcPr>
          <w:p w:rsidR="00A712EC" w:rsidRPr="00A712EC" w:rsidRDefault="00A712EC" w:rsidP="00A712EC">
            <w:pPr>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5</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 xml:space="preserve">يساعد استخدام اللوح الذكي في الحصص الطلاب على فهم المعلومات بصورة أفضل </w:t>
            </w:r>
          </w:p>
        </w:tc>
        <w:tc>
          <w:tcPr>
            <w:tcW w:w="970" w:type="dxa"/>
          </w:tcPr>
          <w:p w:rsidR="00A712EC" w:rsidRPr="00A712EC" w:rsidRDefault="00A712EC" w:rsidP="00A712EC">
            <w:pPr>
              <w:jc w:val="both"/>
              <w:rPr>
                <w:rFonts w:ascii="Simplified Arabic" w:eastAsia="Calibri" w:hAnsi="Simplified Arabic" w:cs="Simplified Arabic"/>
                <w:sz w:val="24"/>
                <w:szCs w:val="24"/>
                <w:rtl/>
              </w:rPr>
            </w:pPr>
          </w:p>
        </w:tc>
        <w:tc>
          <w:tcPr>
            <w:tcW w:w="1134"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992" w:type="dxa"/>
          </w:tcPr>
          <w:p w:rsidR="00A712EC" w:rsidRPr="00A712EC" w:rsidRDefault="00A712EC" w:rsidP="00A712EC">
            <w:pPr>
              <w:jc w:val="both"/>
              <w:rPr>
                <w:rFonts w:ascii="Simplified Arabic" w:eastAsia="Calibri" w:hAnsi="Simplified Arabic" w:cs="Simplified Arabic"/>
                <w:sz w:val="24"/>
                <w:szCs w:val="24"/>
                <w:rtl/>
              </w:rPr>
            </w:pPr>
          </w:p>
        </w:tc>
        <w:tc>
          <w:tcPr>
            <w:tcW w:w="1277" w:type="dxa"/>
          </w:tcPr>
          <w:p w:rsidR="00A712EC" w:rsidRPr="00A712EC" w:rsidRDefault="00A712EC" w:rsidP="00A712EC">
            <w:pPr>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spacing w:line="360" w:lineRule="auto"/>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6</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يشارك الطلاب بصورة أكبر في الحصة عند استخدام اللوح الذكي.</w:t>
            </w:r>
          </w:p>
        </w:tc>
        <w:tc>
          <w:tcPr>
            <w:tcW w:w="970"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134"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277"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7</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يزيد انتباه الطلاب اثناء الحصص التي استخدم بها اللوح الذكي.</w:t>
            </w:r>
          </w:p>
        </w:tc>
        <w:tc>
          <w:tcPr>
            <w:tcW w:w="970"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134"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277"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8</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تحصيل الطلاب يرتفع في المواد التي يستخدم بها المعلم اللوح الذكي في حصصه.</w:t>
            </w:r>
          </w:p>
        </w:tc>
        <w:tc>
          <w:tcPr>
            <w:tcW w:w="970"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134"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277"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9</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 xml:space="preserve">استخدام اللوح الذكي يزيد من عدد الحواس التي يعتمد عليها الطالب في الحصص الصفية </w:t>
            </w:r>
          </w:p>
        </w:tc>
        <w:tc>
          <w:tcPr>
            <w:tcW w:w="970"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134"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277"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10</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يساعد اللوح الذكي على استخدام العاب تربوية ممتعة خلال الحصص تنعكس على تحصيل الطلاب ايجابيا</w:t>
            </w:r>
          </w:p>
        </w:tc>
        <w:tc>
          <w:tcPr>
            <w:tcW w:w="970"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134"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277"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11</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 xml:space="preserve">ينمي استخدام اللوح الذكي من قدرة الطالب على التعامل مع الادوات التكنولوجية التعليمية. </w:t>
            </w:r>
          </w:p>
        </w:tc>
        <w:tc>
          <w:tcPr>
            <w:tcW w:w="970"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134"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277"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r>
      <w:tr w:rsidR="00A712EC" w:rsidRPr="00A712EC" w:rsidTr="00A712EC">
        <w:tc>
          <w:tcPr>
            <w:tcW w:w="708"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12</w:t>
            </w:r>
          </w:p>
        </w:tc>
        <w:tc>
          <w:tcPr>
            <w:tcW w:w="5126" w:type="dxa"/>
          </w:tcPr>
          <w:p w:rsidR="00A712EC" w:rsidRPr="00A712EC" w:rsidRDefault="00A712EC" w:rsidP="00A712EC">
            <w:pPr>
              <w:jc w:val="both"/>
              <w:rPr>
                <w:rFonts w:ascii="Simplified Arabic" w:eastAsia="Calibri" w:hAnsi="Simplified Arabic" w:cs="Simplified Arabic"/>
                <w:sz w:val="24"/>
                <w:szCs w:val="24"/>
                <w:rtl/>
              </w:rPr>
            </w:pPr>
            <w:r w:rsidRPr="00A712EC">
              <w:rPr>
                <w:rFonts w:ascii="Simplified Arabic" w:eastAsia="Calibri" w:hAnsi="Simplified Arabic" w:cs="Simplified Arabic" w:hint="cs"/>
                <w:sz w:val="24"/>
                <w:szCs w:val="24"/>
                <w:rtl/>
              </w:rPr>
              <w:t xml:space="preserve">يزيد استخدام اللوح الذكي من اعتماد الطالب على ذاته في التعلم. </w:t>
            </w:r>
          </w:p>
        </w:tc>
        <w:tc>
          <w:tcPr>
            <w:tcW w:w="970"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134"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992"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c>
          <w:tcPr>
            <w:tcW w:w="1277" w:type="dxa"/>
          </w:tcPr>
          <w:p w:rsidR="00A712EC" w:rsidRPr="00A712EC" w:rsidRDefault="00A712EC" w:rsidP="00A712EC">
            <w:pPr>
              <w:spacing w:line="360" w:lineRule="auto"/>
              <w:jc w:val="both"/>
              <w:rPr>
                <w:rFonts w:ascii="Simplified Arabic" w:eastAsia="Calibri" w:hAnsi="Simplified Arabic" w:cs="Simplified Arabic"/>
                <w:sz w:val="24"/>
                <w:szCs w:val="24"/>
                <w:rtl/>
              </w:rPr>
            </w:pPr>
          </w:p>
        </w:tc>
      </w:tr>
    </w:tbl>
    <w:p w:rsidR="00A712EC" w:rsidRPr="00A712EC" w:rsidRDefault="00A712EC" w:rsidP="003A52D1">
      <w:pPr>
        <w:jc w:val="right"/>
        <w:rPr>
          <w:rFonts w:ascii="Simplified Arabic" w:eastAsia="Calibri" w:hAnsi="Simplified Arabic" w:cs="Simplified Arabic"/>
          <w:sz w:val="28"/>
          <w:szCs w:val="28"/>
        </w:rPr>
      </w:pPr>
    </w:p>
    <w:p w:rsidR="00A712EC" w:rsidRPr="00A712EC" w:rsidRDefault="00A712EC" w:rsidP="009229DD">
      <w:pPr>
        <w:rPr>
          <w:sz w:val="28"/>
          <w:szCs w:val="28"/>
          <w:rtl/>
        </w:rPr>
      </w:pPr>
    </w:p>
    <w:sectPr w:rsidR="00A712EC" w:rsidRPr="00A712EC" w:rsidSect="000F7CEF">
      <w:pgSz w:w="11906" w:h="16838"/>
      <w:pgMar w:top="1440" w:right="1800"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0CB6"/>
    <w:multiLevelType w:val="hybridMultilevel"/>
    <w:tmpl w:val="4DA29158"/>
    <w:lvl w:ilvl="0" w:tplc="F31E694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769EB"/>
    <w:multiLevelType w:val="hybridMultilevel"/>
    <w:tmpl w:val="6EC85906"/>
    <w:lvl w:ilvl="0" w:tplc="46CC7B38">
      <w:start w:val="2017"/>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61B03"/>
    <w:multiLevelType w:val="hybridMultilevel"/>
    <w:tmpl w:val="D3863E04"/>
    <w:lvl w:ilvl="0" w:tplc="F962EF1E">
      <w:start w:val="4"/>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23D14FAD"/>
    <w:multiLevelType w:val="hybridMultilevel"/>
    <w:tmpl w:val="BF361A56"/>
    <w:lvl w:ilvl="0" w:tplc="F7CE366A">
      <w:start w:val="1"/>
      <w:numFmt w:val="decimal"/>
      <w:lvlText w:val="%1-"/>
      <w:lvlJc w:val="left"/>
      <w:pPr>
        <w:ind w:left="662" w:hanging="360"/>
      </w:pPr>
    </w:lvl>
    <w:lvl w:ilvl="1" w:tplc="04090003">
      <w:start w:val="1"/>
      <w:numFmt w:val="bullet"/>
      <w:lvlText w:val="o"/>
      <w:lvlJc w:val="left"/>
      <w:pPr>
        <w:ind w:left="1382" w:hanging="360"/>
      </w:pPr>
      <w:rPr>
        <w:rFonts w:ascii="Courier New" w:hAnsi="Courier New" w:cs="Courier New" w:hint="default"/>
      </w:rPr>
    </w:lvl>
    <w:lvl w:ilvl="2" w:tplc="04090005">
      <w:start w:val="1"/>
      <w:numFmt w:val="bullet"/>
      <w:lvlText w:val=""/>
      <w:lvlJc w:val="left"/>
      <w:pPr>
        <w:ind w:left="2102" w:hanging="360"/>
      </w:pPr>
      <w:rPr>
        <w:rFonts w:ascii="Wingdings" w:hAnsi="Wingdings" w:hint="default"/>
      </w:rPr>
    </w:lvl>
    <w:lvl w:ilvl="3" w:tplc="04090001">
      <w:start w:val="1"/>
      <w:numFmt w:val="bullet"/>
      <w:lvlText w:val=""/>
      <w:lvlJc w:val="left"/>
      <w:pPr>
        <w:ind w:left="2822" w:hanging="360"/>
      </w:pPr>
      <w:rPr>
        <w:rFonts w:ascii="Symbol" w:hAnsi="Symbol" w:hint="default"/>
      </w:rPr>
    </w:lvl>
    <w:lvl w:ilvl="4" w:tplc="04090003">
      <w:start w:val="1"/>
      <w:numFmt w:val="bullet"/>
      <w:lvlText w:val="o"/>
      <w:lvlJc w:val="left"/>
      <w:pPr>
        <w:ind w:left="3542" w:hanging="360"/>
      </w:pPr>
      <w:rPr>
        <w:rFonts w:ascii="Courier New" w:hAnsi="Courier New" w:cs="Courier New" w:hint="default"/>
      </w:rPr>
    </w:lvl>
    <w:lvl w:ilvl="5" w:tplc="04090005">
      <w:start w:val="1"/>
      <w:numFmt w:val="bullet"/>
      <w:lvlText w:val=""/>
      <w:lvlJc w:val="left"/>
      <w:pPr>
        <w:ind w:left="4262" w:hanging="360"/>
      </w:pPr>
      <w:rPr>
        <w:rFonts w:ascii="Wingdings" w:hAnsi="Wingdings" w:hint="default"/>
      </w:rPr>
    </w:lvl>
    <w:lvl w:ilvl="6" w:tplc="04090001">
      <w:start w:val="1"/>
      <w:numFmt w:val="bullet"/>
      <w:lvlText w:val=""/>
      <w:lvlJc w:val="left"/>
      <w:pPr>
        <w:ind w:left="4982" w:hanging="360"/>
      </w:pPr>
      <w:rPr>
        <w:rFonts w:ascii="Symbol" w:hAnsi="Symbol" w:hint="default"/>
      </w:rPr>
    </w:lvl>
    <w:lvl w:ilvl="7" w:tplc="04090003">
      <w:start w:val="1"/>
      <w:numFmt w:val="bullet"/>
      <w:lvlText w:val="o"/>
      <w:lvlJc w:val="left"/>
      <w:pPr>
        <w:ind w:left="5702" w:hanging="360"/>
      </w:pPr>
      <w:rPr>
        <w:rFonts w:ascii="Courier New" w:hAnsi="Courier New" w:cs="Courier New" w:hint="default"/>
      </w:rPr>
    </w:lvl>
    <w:lvl w:ilvl="8" w:tplc="04090005">
      <w:start w:val="1"/>
      <w:numFmt w:val="bullet"/>
      <w:lvlText w:val=""/>
      <w:lvlJc w:val="left"/>
      <w:pPr>
        <w:ind w:left="6422" w:hanging="360"/>
      </w:pPr>
      <w:rPr>
        <w:rFonts w:ascii="Wingdings" w:hAnsi="Wingdings" w:hint="default"/>
      </w:rPr>
    </w:lvl>
  </w:abstractNum>
  <w:abstractNum w:abstractNumId="4">
    <w:nsid w:val="27E07F8A"/>
    <w:multiLevelType w:val="hybridMultilevel"/>
    <w:tmpl w:val="75C44824"/>
    <w:lvl w:ilvl="0" w:tplc="CEA4FA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84896"/>
    <w:multiLevelType w:val="hybridMultilevel"/>
    <w:tmpl w:val="A2DA358E"/>
    <w:lvl w:ilvl="0" w:tplc="6F2C7A56">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D3B32"/>
    <w:multiLevelType w:val="hybridMultilevel"/>
    <w:tmpl w:val="7320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3C0711"/>
    <w:multiLevelType w:val="hybridMultilevel"/>
    <w:tmpl w:val="9558B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00843"/>
    <w:multiLevelType w:val="hybridMultilevel"/>
    <w:tmpl w:val="C644C124"/>
    <w:lvl w:ilvl="0" w:tplc="0424326C">
      <w:start w:val="1"/>
      <w:numFmt w:val="decimal"/>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nsid w:val="7AFC5ACD"/>
    <w:multiLevelType w:val="hybridMultilevel"/>
    <w:tmpl w:val="4D16942C"/>
    <w:lvl w:ilvl="0" w:tplc="B71658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8"/>
  </w:num>
  <w:num w:numId="5">
    <w:abstractNumId w:val="1"/>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4B6"/>
    <w:rsid w:val="00013398"/>
    <w:rsid w:val="00066E26"/>
    <w:rsid w:val="0007636A"/>
    <w:rsid w:val="000F5B4D"/>
    <w:rsid w:val="000F7CEF"/>
    <w:rsid w:val="00135CE0"/>
    <w:rsid w:val="00182BA6"/>
    <w:rsid w:val="001A60DE"/>
    <w:rsid w:val="00274F35"/>
    <w:rsid w:val="00285739"/>
    <w:rsid w:val="002908FE"/>
    <w:rsid w:val="00291F15"/>
    <w:rsid w:val="002A3431"/>
    <w:rsid w:val="002E1395"/>
    <w:rsid w:val="002E4DF5"/>
    <w:rsid w:val="00326098"/>
    <w:rsid w:val="00376C87"/>
    <w:rsid w:val="003A52D1"/>
    <w:rsid w:val="004D7873"/>
    <w:rsid w:val="004F5531"/>
    <w:rsid w:val="00504F2B"/>
    <w:rsid w:val="005141B4"/>
    <w:rsid w:val="00552C4C"/>
    <w:rsid w:val="00621B04"/>
    <w:rsid w:val="006510C2"/>
    <w:rsid w:val="006B6500"/>
    <w:rsid w:val="006D0E4A"/>
    <w:rsid w:val="006E1A91"/>
    <w:rsid w:val="00730102"/>
    <w:rsid w:val="0078328E"/>
    <w:rsid w:val="007D38C7"/>
    <w:rsid w:val="007E00F1"/>
    <w:rsid w:val="008167A3"/>
    <w:rsid w:val="008520AC"/>
    <w:rsid w:val="00903CF8"/>
    <w:rsid w:val="009229DD"/>
    <w:rsid w:val="009246E7"/>
    <w:rsid w:val="009249D8"/>
    <w:rsid w:val="0099047F"/>
    <w:rsid w:val="00A232C7"/>
    <w:rsid w:val="00A316AA"/>
    <w:rsid w:val="00A712EC"/>
    <w:rsid w:val="00AA695D"/>
    <w:rsid w:val="00AA71FE"/>
    <w:rsid w:val="00AD16A2"/>
    <w:rsid w:val="00B06919"/>
    <w:rsid w:val="00C85F31"/>
    <w:rsid w:val="00CE447E"/>
    <w:rsid w:val="00CE4740"/>
    <w:rsid w:val="00D104B6"/>
    <w:rsid w:val="00D251A2"/>
    <w:rsid w:val="00D27110"/>
    <w:rsid w:val="00D537B6"/>
    <w:rsid w:val="00D9335C"/>
    <w:rsid w:val="00DA3FA5"/>
    <w:rsid w:val="00DA59FE"/>
    <w:rsid w:val="00E0042D"/>
    <w:rsid w:val="00E85626"/>
    <w:rsid w:val="00F3217B"/>
    <w:rsid w:val="00F561BA"/>
    <w:rsid w:val="00F8627D"/>
    <w:rsid w:val="00FB488F"/>
    <w:rsid w:val="00FE4C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36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0C2"/>
    <w:pPr>
      <w:ind w:left="720"/>
      <w:contextualSpacing/>
    </w:pPr>
  </w:style>
  <w:style w:type="paragraph" w:styleId="a4">
    <w:name w:val="Balloon Text"/>
    <w:basedOn w:val="a"/>
    <w:link w:val="Char"/>
    <w:uiPriority w:val="99"/>
    <w:semiHidden/>
    <w:unhideWhenUsed/>
    <w:rsid w:val="00A712E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712EC"/>
    <w:rPr>
      <w:rFonts w:ascii="Tahoma" w:hAnsi="Tahoma" w:cs="Tahoma"/>
      <w:sz w:val="16"/>
      <w:szCs w:val="16"/>
    </w:rPr>
  </w:style>
  <w:style w:type="table" w:customStyle="1" w:styleId="1">
    <w:name w:val="شبكة جدول1"/>
    <w:basedOn w:val="a1"/>
    <w:next w:val="a5"/>
    <w:uiPriority w:val="59"/>
    <w:rsid w:val="00A71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A71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36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0C2"/>
    <w:pPr>
      <w:ind w:left="720"/>
      <w:contextualSpacing/>
    </w:pPr>
  </w:style>
  <w:style w:type="paragraph" w:styleId="a4">
    <w:name w:val="Balloon Text"/>
    <w:basedOn w:val="a"/>
    <w:link w:val="Char"/>
    <w:uiPriority w:val="99"/>
    <w:semiHidden/>
    <w:unhideWhenUsed/>
    <w:rsid w:val="00A712E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712EC"/>
    <w:rPr>
      <w:rFonts w:ascii="Tahoma" w:hAnsi="Tahoma" w:cs="Tahoma"/>
      <w:sz w:val="16"/>
      <w:szCs w:val="16"/>
    </w:rPr>
  </w:style>
  <w:style w:type="table" w:customStyle="1" w:styleId="1">
    <w:name w:val="شبكة جدول1"/>
    <w:basedOn w:val="a1"/>
    <w:next w:val="a5"/>
    <w:uiPriority w:val="59"/>
    <w:rsid w:val="00A71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A71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4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BDFB7-EE3A-4AF1-AEDF-A0426674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2949</Words>
  <Characters>16810</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Windows User</cp:lastModifiedBy>
  <cp:revision>3</cp:revision>
  <dcterms:created xsi:type="dcterms:W3CDTF">2018-05-30T07:55:00Z</dcterms:created>
  <dcterms:modified xsi:type="dcterms:W3CDTF">2018-05-31T09:36:00Z</dcterms:modified>
</cp:coreProperties>
</file>